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shd w:fill="ffffff" w:val="clear"/>
        <w:spacing w:after="240" w:before="240" w:lineRule="auto"/>
        <w:jc w:val="center"/>
        <w:rPr/>
      </w:pPr>
      <w:bookmarkStart w:colFirst="0" w:colLast="0" w:name="_tcudlpte32h5" w:id="0"/>
      <w:bookmarkEnd w:id="0"/>
      <w:r w:rsidDel="00000000" w:rsidR="00000000" w:rsidRPr="00000000">
        <w:rPr>
          <w:rtl w:val="0"/>
        </w:rPr>
        <w:t xml:space="preserve">BRITISH DRAGON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4076700</wp:posOffset>
            </wp:positionH>
            <wp:positionV relativeFrom="paragraph">
              <wp:posOffset>200025</wp:posOffset>
            </wp:positionV>
            <wp:extent cx="2005013" cy="1933120"/>
            <wp:effectExtent b="0" l="0" r="0" t="0"/>
            <wp:wrapSquare wrapText="bothSides" distB="114300" distT="114300" distL="114300" distR="11430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15820" l="25315" r="24607" t="11680"/>
                    <a:stretch>
                      <a:fillRect/>
                    </a:stretch>
                  </pic:blipFill>
                  <pic:spPr>
                    <a:xfrm>
                      <a:off x="0" y="0"/>
                      <a:ext cx="2005013" cy="19331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shd w:fill="ffffff" w:val="clear"/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NOMBRE: </w:t>
      </w:r>
      <w:r w:rsidDel="00000000" w:rsidR="00000000" w:rsidRPr="00000000">
        <w:rPr>
          <w:sz w:val="24"/>
          <w:szCs w:val="24"/>
          <w:rtl w:val="0"/>
        </w:rPr>
        <w:t xml:space="preserve">Andropen</w:t>
      </w:r>
    </w:p>
    <w:p w:rsidR="00000000" w:rsidDel="00000000" w:rsidP="00000000" w:rsidRDefault="00000000" w:rsidRPr="00000000" w14:paraId="00000004">
      <w:pPr>
        <w:shd w:fill="ffffff" w:val="clear"/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 COMERCIAL:</w:t>
      </w:r>
      <w:r w:rsidDel="00000000" w:rsidR="00000000" w:rsidRPr="00000000">
        <w:rPr>
          <w:sz w:val="24"/>
          <w:szCs w:val="24"/>
          <w:rtl w:val="0"/>
        </w:rPr>
        <w:t xml:space="preserve"> Sustanon Sostenon</w:t>
      </w:r>
    </w:p>
    <w:p w:rsidR="00000000" w:rsidDel="00000000" w:rsidP="00000000" w:rsidRDefault="00000000" w:rsidRPr="00000000" w14:paraId="00000005">
      <w:pPr>
        <w:shd w:fill="ffffff" w:val="clear"/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DESCRIPCIÓN: </w:t>
      </w:r>
      <w:r w:rsidDel="00000000" w:rsidR="00000000" w:rsidRPr="00000000">
        <w:rPr>
          <w:sz w:val="24"/>
          <w:szCs w:val="24"/>
          <w:rtl w:val="0"/>
        </w:rPr>
        <w:t xml:space="preserve">Se trata de una mezcla de cuatro componentes de testosterona, Su vida en sangre es bastante prolongada alrededor de cuatro semanas</w:t>
      </w:r>
    </w:p>
    <w:p w:rsidR="00000000" w:rsidDel="00000000" w:rsidP="00000000" w:rsidRDefault="00000000" w:rsidRPr="00000000" w14:paraId="00000006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AROMATIZA: </w:t>
      </w:r>
      <w:r w:rsidDel="00000000" w:rsidR="00000000" w:rsidRPr="00000000">
        <w:rPr>
          <w:sz w:val="24"/>
          <w:szCs w:val="24"/>
          <w:rtl w:val="0"/>
        </w:rPr>
        <w:t xml:space="preserve">Si</w:t>
      </w:r>
      <w:r w:rsidDel="00000000" w:rsidR="00000000" w:rsidRPr="00000000">
        <w:rPr>
          <w:b w:val="1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PRESENTACIÓN:</w:t>
      </w:r>
      <w:r w:rsidDel="00000000" w:rsidR="00000000" w:rsidRPr="00000000">
        <w:rPr>
          <w:sz w:val="24"/>
          <w:szCs w:val="24"/>
          <w:rtl w:val="0"/>
        </w:rPr>
        <w:t xml:space="preserve"> 275mg / 20ml</w:t>
      </w:r>
      <w:r w:rsidDel="00000000" w:rsidR="00000000" w:rsidRPr="00000000">
        <w:rPr>
          <w:b w:val="1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08">
      <w:pPr>
        <w:shd w:fill="ffffff" w:val="clear"/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MADE IN: </w:t>
      </w:r>
      <w:r w:rsidDel="00000000" w:rsidR="00000000" w:rsidRPr="00000000">
        <w:rPr>
          <w:sz w:val="24"/>
          <w:szCs w:val="24"/>
          <w:rtl w:val="0"/>
        </w:rPr>
        <w:t xml:space="preserve">Thailandia </w:t>
      </w:r>
    </w:p>
    <w:p w:rsidR="00000000" w:rsidDel="00000000" w:rsidP="00000000" w:rsidRDefault="00000000" w:rsidRPr="00000000" w14:paraId="00000009">
      <w:pPr>
        <w:shd w:fill="ffffff" w:val="clear"/>
        <w:spacing w:after="240" w:before="240" w:lineRule="auto"/>
        <w:rPr>
          <w:b w:val="1"/>
          <w:color w:val="ff0000"/>
          <w:sz w:val="36"/>
          <w:szCs w:val="3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ADMINISTRACIÓN: </w:t>
      </w:r>
      <w:r w:rsidDel="00000000" w:rsidR="00000000" w:rsidRPr="00000000">
        <w:rPr>
          <w:sz w:val="24"/>
          <w:szCs w:val="24"/>
          <w:rtl w:val="0"/>
        </w:rPr>
        <w:t xml:space="preserve">Vial inyección        </w:t>
      </w:r>
      <w:r w:rsidDel="00000000" w:rsidR="00000000" w:rsidRPr="00000000">
        <w:rPr>
          <w:b w:val="1"/>
          <w:color w:val="ff0000"/>
          <w:sz w:val="36"/>
          <w:szCs w:val="36"/>
          <w:rtl w:val="0"/>
        </w:rPr>
        <w:t xml:space="preserve">$950</w:t>
      </w:r>
    </w:p>
    <w:p w:rsidR="00000000" w:rsidDel="00000000" w:rsidP="00000000" w:rsidRDefault="00000000" w:rsidRPr="00000000" w14:paraId="0000000A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3559500</wp:posOffset>
            </wp:positionH>
            <wp:positionV relativeFrom="paragraph">
              <wp:posOffset>351676</wp:posOffset>
            </wp:positionV>
            <wp:extent cx="2171700" cy="2019300"/>
            <wp:effectExtent b="0" l="0" r="0" t="0"/>
            <wp:wrapSquare wrapText="bothSides" distB="114300" distT="114300" distL="114300" distR="114300"/>
            <wp:docPr id="11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7"/>
                    <a:srcRect b="19488" l="26539" r="25053" t="12779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019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NOMBRE: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Testostabol</w:t>
      </w:r>
      <w:r w:rsidDel="00000000" w:rsidR="00000000" w:rsidRPr="00000000">
        <w:rPr>
          <w:sz w:val="24"/>
          <w:szCs w:val="24"/>
          <w:rtl w:val="0"/>
        </w:rPr>
        <w:t xml:space="preserve"> Depot</w:t>
      </w:r>
      <w:r w:rsidDel="00000000" w:rsidR="00000000" w:rsidRPr="00000000">
        <w:rPr>
          <w:b w:val="1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0C">
      <w:pPr>
        <w:shd w:fill="ffffff" w:val="clear"/>
        <w:spacing w:after="240" w:before="240" w:lineRule="auto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 COMERCIAL: 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Depot Testosterone</w:t>
      </w:r>
    </w:p>
    <w:p w:rsidR="00000000" w:rsidDel="00000000" w:rsidP="00000000" w:rsidRDefault="00000000" w:rsidRPr="00000000" w14:paraId="0000000D">
      <w:pPr>
        <w:shd w:fill="ffffff" w:val="clear"/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DESCRIPCIÓN:</w:t>
      </w:r>
      <w:r w:rsidDel="00000000" w:rsidR="00000000" w:rsidRPr="00000000">
        <w:rPr>
          <w:sz w:val="24"/>
          <w:szCs w:val="24"/>
          <w:rtl w:val="0"/>
        </w:rPr>
        <w:t xml:space="preserve">Produce rápidos aumentos de masa muscular y fuerza</w:t>
      </w:r>
    </w:p>
    <w:p w:rsidR="00000000" w:rsidDel="00000000" w:rsidP="00000000" w:rsidRDefault="00000000" w:rsidRPr="00000000" w14:paraId="0000000E">
      <w:pPr>
        <w:shd w:fill="ffffff" w:val="clear"/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AROMATIZA: </w:t>
      </w:r>
      <w:r w:rsidDel="00000000" w:rsidR="00000000" w:rsidRPr="00000000">
        <w:rPr>
          <w:sz w:val="24"/>
          <w:szCs w:val="24"/>
          <w:rtl w:val="0"/>
        </w:rPr>
        <w:t xml:space="preserve">Si </w:t>
      </w:r>
    </w:p>
    <w:p w:rsidR="00000000" w:rsidDel="00000000" w:rsidP="00000000" w:rsidRDefault="00000000" w:rsidRPr="00000000" w14:paraId="0000000F">
      <w:pPr>
        <w:shd w:fill="ffffff" w:val="clear"/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PRESENTACIÓN: </w:t>
      </w:r>
      <w:r w:rsidDel="00000000" w:rsidR="00000000" w:rsidRPr="00000000">
        <w:rPr>
          <w:sz w:val="24"/>
          <w:szCs w:val="24"/>
          <w:rtl w:val="0"/>
        </w:rPr>
        <w:t xml:space="preserve">200mg / 20ml </w:t>
      </w:r>
    </w:p>
    <w:p w:rsidR="00000000" w:rsidDel="00000000" w:rsidP="00000000" w:rsidRDefault="00000000" w:rsidRPr="00000000" w14:paraId="00000010">
      <w:pPr>
        <w:shd w:fill="ffffff" w:val="clear"/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MADE IN: </w:t>
      </w:r>
      <w:r w:rsidDel="00000000" w:rsidR="00000000" w:rsidRPr="00000000">
        <w:rPr>
          <w:sz w:val="24"/>
          <w:szCs w:val="24"/>
          <w:rtl w:val="0"/>
        </w:rPr>
        <w:t xml:space="preserve">Thailandia </w:t>
      </w:r>
    </w:p>
    <w:p w:rsidR="00000000" w:rsidDel="00000000" w:rsidP="00000000" w:rsidRDefault="00000000" w:rsidRPr="00000000" w14:paraId="00000011">
      <w:pPr>
        <w:shd w:fill="ffffff" w:val="clear"/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ADMINISTRACIÓN: </w:t>
      </w:r>
      <w:r w:rsidDel="00000000" w:rsidR="00000000" w:rsidRPr="00000000">
        <w:rPr>
          <w:sz w:val="24"/>
          <w:szCs w:val="24"/>
          <w:rtl w:val="0"/>
        </w:rPr>
        <w:t xml:space="preserve">Vial inyección        </w:t>
      </w:r>
      <w:r w:rsidDel="00000000" w:rsidR="00000000" w:rsidRPr="00000000">
        <w:rPr>
          <w:b w:val="1"/>
          <w:color w:val="ff0000"/>
          <w:sz w:val="36"/>
          <w:szCs w:val="36"/>
          <w:rtl w:val="0"/>
        </w:rPr>
        <w:t xml:space="preserve">$950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NOMBRE: </w:t>
      </w:r>
      <w:r w:rsidDel="00000000" w:rsidR="00000000" w:rsidRPr="00000000">
        <w:rPr>
          <w:sz w:val="26"/>
          <w:szCs w:val="26"/>
          <w:rtl w:val="0"/>
        </w:rPr>
        <w:t xml:space="preserve">Testabol Enanthate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3852863</wp:posOffset>
            </wp:positionH>
            <wp:positionV relativeFrom="paragraph">
              <wp:posOffset>114300</wp:posOffset>
            </wp:positionV>
            <wp:extent cx="1881188" cy="1793875"/>
            <wp:effectExtent b="0" l="0" r="0" t="0"/>
            <wp:wrapSquare wrapText="bothSides" distB="114300" distT="114300" distL="114300" distR="114300"/>
            <wp:docPr id="9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19068" l="26694" r="24640" t="11614"/>
                    <a:stretch>
                      <a:fillRect/>
                    </a:stretch>
                  </pic:blipFill>
                  <pic:spPr>
                    <a:xfrm>
                      <a:off x="0" y="0"/>
                      <a:ext cx="1881188" cy="1793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shd w:fill="ffffff" w:val="clear"/>
        <w:spacing w:after="240" w:before="240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 COMERCIAL: </w:t>
      </w: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Delatestryl</w:t>
      </w:r>
    </w:p>
    <w:p w:rsidR="00000000" w:rsidDel="00000000" w:rsidP="00000000" w:rsidRDefault="00000000" w:rsidRPr="00000000" w14:paraId="00000018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DESCRIPCIÓN: </w:t>
      </w:r>
      <w:r w:rsidDel="00000000" w:rsidR="00000000" w:rsidRPr="00000000">
        <w:rPr>
          <w:sz w:val="26"/>
          <w:szCs w:val="26"/>
          <w:rtl w:val="0"/>
        </w:rPr>
        <w:t xml:space="preserve">Aumentar los niveles de resistencia, y reducir el dolor de las articulaciones y tendones, gracias al incremento de la retención de glóbulos rojos y líquido en el organismo</w:t>
      </w:r>
    </w:p>
    <w:p w:rsidR="00000000" w:rsidDel="00000000" w:rsidP="00000000" w:rsidRDefault="00000000" w:rsidRPr="00000000" w14:paraId="00000019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AROMATIZA: </w:t>
      </w:r>
      <w:r w:rsidDel="00000000" w:rsidR="00000000" w:rsidRPr="00000000">
        <w:rPr>
          <w:sz w:val="26"/>
          <w:szCs w:val="26"/>
          <w:rtl w:val="0"/>
        </w:rPr>
        <w:t xml:space="preserve">Si </w:t>
      </w:r>
    </w:p>
    <w:p w:rsidR="00000000" w:rsidDel="00000000" w:rsidP="00000000" w:rsidRDefault="00000000" w:rsidRPr="00000000" w14:paraId="0000001A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PRESENTACIÓN: </w:t>
      </w:r>
      <w:r w:rsidDel="00000000" w:rsidR="00000000" w:rsidRPr="00000000">
        <w:rPr>
          <w:sz w:val="26"/>
          <w:szCs w:val="26"/>
          <w:rtl w:val="0"/>
        </w:rPr>
        <w:t xml:space="preserve">250mg / 20ml </w:t>
      </w:r>
    </w:p>
    <w:p w:rsidR="00000000" w:rsidDel="00000000" w:rsidP="00000000" w:rsidRDefault="00000000" w:rsidRPr="00000000" w14:paraId="0000001B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MADE IN: </w:t>
      </w:r>
      <w:r w:rsidDel="00000000" w:rsidR="00000000" w:rsidRPr="00000000">
        <w:rPr>
          <w:sz w:val="26"/>
          <w:szCs w:val="26"/>
          <w:rtl w:val="0"/>
        </w:rPr>
        <w:t xml:space="preserve">Thailandia </w:t>
      </w:r>
    </w:p>
    <w:p w:rsidR="00000000" w:rsidDel="00000000" w:rsidP="00000000" w:rsidRDefault="00000000" w:rsidRPr="00000000" w14:paraId="0000001C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ADMINISTRACIÓN: </w:t>
      </w:r>
      <w:r w:rsidDel="00000000" w:rsidR="00000000" w:rsidRPr="00000000">
        <w:rPr>
          <w:sz w:val="26"/>
          <w:szCs w:val="26"/>
          <w:rtl w:val="0"/>
        </w:rPr>
        <w:t xml:space="preserve">Vial inyección</w:t>
      </w:r>
      <w:r w:rsidDel="00000000" w:rsidR="00000000" w:rsidRPr="00000000">
        <w:rPr>
          <w:sz w:val="24"/>
          <w:szCs w:val="24"/>
          <w:rtl w:val="0"/>
        </w:rPr>
        <w:t xml:space="preserve">        </w:t>
      </w:r>
      <w:r w:rsidDel="00000000" w:rsidR="00000000" w:rsidRPr="00000000">
        <w:rPr>
          <w:b w:val="1"/>
          <w:color w:val="ff0000"/>
          <w:sz w:val="36"/>
          <w:szCs w:val="36"/>
          <w:rtl w:val="0"/>
        </w:rPr>
        <w:t xml:space="preserve">$950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3801548</wp:posOffset>
            </wp:positionH>
            <wp:positionV relativeFrom="paragraph">
              <wp:posOffset>333375</wp:posOffset>
            </wp:positionV>
            <wp:extent cx="1942027" cy="1790700"/>
            <wp:effectExtent b="0" l="0" r="0" t="0"/>
            <wp:wrapSquare wrapText="bothSides" distB="114300" distT="114300" distL="114300" distR="114300"/>
            <wp:docPr id="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b="19583" l="26068" r="24572" t="11922"/>
                    <a:stretch>
                      <a:fillRect/>
                    </a:stretch>
                  </pic:blipFill>
                  <pic:spPr>
                    <a:xfrm>
                      <a:off x="0" y="0"/>
                      <a:ext cx="1942027" cy="1790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NOMBRE: </w:t>
      </w:r>
      <w:r w:rsidDel="00000000" w:rsidR="00000000" w:rsidRPr="00000000">
        <w:rPr>
          <w:sz w:val="26"/>
          <w:szCs w:val="26"/>
          <w:rtl w:val="0"/>
        </w:rPr>
        <w:t xml:space="preserve">Testabol Propionate</w:t>
      </w:r>
    </w:p>
    <w:p w:rsidR="00000000" w:rsidDel="00000000" w:rsidP="00000000" w:rsidRDefault="00000000" w:rsidRPr="00000000" w14:paraId="0000001F">
      <w:pPr>
        <w:shd w:fill="ffffff" w:val="clear"/>
        <w:spacing w:after="240" w:before="240" w:lineRule="auto"/>
        <w:rPr>
          <w:color w:val="202124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 COMERCIAL: </w:t>
      </w:r>
      <w:r w:rsidDel="00000000" w:rsidR="00000000" w:rsidRPr="00000000">
        <w:rPr>
          <w:color w:val="202124"/>
          <w:sz w:val="26"/>
          <w:szCs w:val="26"/>
          <w:rtl w:val="0"/>
        </w:rPr>
        <w:t xml:space="preserve">Testoviron</w:t>
      </w:r>
    </w:p>
    <w:p w:rsidR="00000000" w:rsidDel="00000000" w:rsidP="00000000" w:rsidRDefault="00000000" w:rsidRPr="00000000" w14:paraId="00000020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DESCRIPCIÓN: </w:t>
      </w:r>
      <w:r w:rsidDel="00000000" w:rsidR="00000000" w:rsidRPr="00000000">
        <w:rPr>
          <w:sz w:val="26"/>
          <w:szCs w:val="26"/>
          <w:rtl w:val="0"/>
        </w:rPr>
        <w:t xml:space="preserve">La retención de líquidos presente en este tipo de testosterona, es menor que la que ocasiona las testosterona de liberación lenta</w:t>
      </w:r>
    </w:p>
    <w:p w:rsidR="00000000" w:rsidDel="00000000" w:rsidP="00000000" w:rsidRDefault="00000000" w:rsidRPr="00000000" w14:paraId="00000021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AROMATIZA: </w:t>
      </w:r>
      <w:r w:rsidDel="00000000" w:rsidR="00000000" w:rsidRPr="00000000">
        <w:rPr>
          <w:sz w:val="26"/>
          <w:szCs w:val="26"/>
          <w:rtl w:val="0"/>
        </w:rPr>
        <w:t xml:space="preserve">Si </w:t>
      </w:r>
    </w:p>
    <w:p w:rsidR="00000000" w:rsidDel="00000000" w:rsidP="00000000" w:rsidRDefault="00000000" w:rsidRPr="00000000" w14:paraId="00000022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PRESENTACIÓN: </w:t>
      </w:r>
      <w:r w:rsidDel="00000000" w:rsidR="00000000" w:rsidRPr="00000000">
        <w:rPr>
          <w:sz w:val="26"/>
          <w:szCs w:val="26"/>
          <w:rtl w:val="0"/>
        </w:rPr>
        <w:t xml:space="preserve">100mg / 20ml </w:t>
      </w:r>
    </w:p>
    <w:p w:rsidR="00000000" w:rsidDel="00000000" w:rsidP="00000000" w:rsidRDefault="00000000" w:rsidRPr="00000000" w14:paraId="00000023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MADE IN: </w:t>
      </w:r>
      <w:r w:rsidDel="00000000" w:rsidR="00000000" w:rsidRPr="00000000">
        <w:rPr>
          <w:sz w:val="26"/>
          <w:szCs w:val="26"/>
          <w:rtl w:val="0"/>
        </w:rPr>
        <w:t xml:space="preserve">Thailandia</w:t>
      </w:r>
    </w:p>
    <w:p w:rsidR="00000000" w:rsidDel="00000000" w:rsidP="00000000" w:rsidRDefault="00000000" w:rsidRPr="00000000" w14:paraId="00000024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ADMINISTRACIÓN: </w:t>
      </w:r>
      <w:r w:rsidDel="00000000" w:rsidR="00000000" w:rsidRPr="00000000">
        <w:rPr>
          <w:sz w:val="26"/>
          <w:szCs w:val="26"/>
          <w:rtl w:val="0"/>
        </w:rPr>
        <w:t xml:space="preserve">Vial inyección</w:t>
      </w:r>
      <w:r w:rsidDel="00000000" w:rsidR="00000000" w:rsidRPr="00000000">
        <w:rPr>
          <w:sz w:val="24"/>
          <w:szCs w:val="24"/>
          <w:rtl w:val="0"/>
        </w:rPr>
        <w:t xml:space="preserve">        </w:t>
      </w:r>
      <w:r w:rsidDel="00000000" w:rsidR="00000000" w:rsidRPr="00000000">
        <w:rPr>
          <w:b w:val="1"/>
          <w:color w:val="ff0000"/>
          <w:sz w:val="36"/>
          <w:szCs w:val="36"/>
          <w:rtl w:val="0"/>
        </w:rPr>
        <w:t xml:space="preserve">$950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NOMBRE: </w:t>
      </w:r>
      <w:r w:rsidDel="00000000" w:rsidR="00000000" w:rsidRPr="00000000">
        <w:rPr>
          <w:sz w:val="26"/>
          <w:szCs w:val="26"/>
          <w:rtl w:val="0"/>
        </w:rPr>
        <w:t xml:space="preserve">Primobol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3732620</wp:posOffset>
            </wp:positionH>
            <wp:positionV relativeFrom="paragraph">
              <wp:posOffset>114300</wp:posOffset>
            </wp:positionV>
            <wp:extent cx="2001430" cy="1890713"/>
            <wp:effectExtent b="0" l="0" r="0" t="0"/>
            <wp:wrapSquare wrapText="bothSides" distB="114300" distT="114300" distL="114300" distR="114300"/>
            <wp:docPr id="14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0"/>
                    <a:srcRect b="18922" l="24499" r="24914" t="9229"/>
                    <a:stretch>
                      <a:fillRect/>
                    </a:stretch>
                  </pic:blipFill>
                  <pic:spPr>
                    <a:xfrm>
                      <a:off x="0" y="0"/>
                      <a:ext cx="2001430" cy="18907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shd w:fill="ffffff" w:val="clear"/>
        <w:spacing w:after="240" w:before="240" w:lineRule="auto"/>
        <w:rPr>
          <w:color w:val="202124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 COMERCIAL: </w:t>
      </w:r>
      <w:r w:rsidDel="00000000" w:rsidR="00000000" w:rsidRPr="00000000">
        <w:rPr>
          <w:color w:val="202124"/>
          <w:sz w:val="26"/>
          <w:szCs w:val="26"/>
          <w:rtl w:val="0"/>
        </w:rPr>
        <w:t xml:space="preserve">Primobolan Depot</w:t>
      </w:r>
    </w:p>
    <w:p w:rsidR="00000000" w:rsidDel="00000000" w:rsidP="00000000" w:rsidRDefault="00000000" w:rsidRPr="00000000" w14:paraId="0000002D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DESCRIPCIÓN: </w:t>
      </w:r>
      <w:r w:rsidDel="00000000" w:rsidR="00000000" w:rsidRPr="00000000">
        <w:rPr>
          <w:sz w:val="26"/>
          <w:szCs w:val="26"/>
          <w:rtl w:val="0"/>
        </w:rPr>
        <w:t xml:space="preserve">Tiene una duración de dos semanas, por lo que es una sustancia de acción prolongada</w:t>
      </w:r>
    </w:p>
    <w:p w:rsidR="00000000" w:rsidDel="00000000" w:rsidP="00000000" w:rsidRDefault="00000000" w:rsidRPr="00000000" w14:paraId="0000002E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AROMATIZA: </w:t>
      </w:r>
      <w:r w:rsidDel="00000000" w:rsidR="00000000" w:rsidRPr="00000000">
        <w:rPr>
          <w:sz w:val="26"/>
          <w:szCs w:val="26"/>
          <w:rtl w:val="0"/>
        </w:rPr>
        <w:t xml:space="preserve">No</w:t>
      </w:r>
    </w:p>
    <w:p w:rsidR="00000000" w:rsidDel="00000000" w:rsidP="00000000" w:rsidRDefault="00000000" w:rsidRPr="00000000" w14:paraId="0000002F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 </w:t>
      </w:r>
      <w:r w:rsidDel="00000000" w:rsidR="00000000" w:rsidRPr="00000000">
        <w:rPr>
          <w:b w:val="1"/>
          <w:sz w:val="26"/>
          <w:szCs w:val="26"/>
          <w:rtl w:val="0"/>
        </w:rPr>
        <w:t xml:space="preserve">PRESENTACIÓN: </w:t>
      </w:r>
      <w:r w:rsidDel="00000000" w:rsidR="00000000" w:rsidRPr="00000000">
        <w:rPr>
          <w:sz w:val="26"/>
          <w:szCs w:val="26"/>
          <w:rtl w:val="0"/>
        </w:rPr>
        <w:t xml:space="preserve">100mg /200ml </w:t>
      </w:r>
    </w:p>
    <w:p w:rsidR="00000000" w:rsidDel="00000000" w:rsidP="00000000" w:rsidRDefault="00000000" w:rsidRPr="00000000" w14:paraId="00000030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MADE IN: </w:t>
      </w:r>
      <w:r w:rsidDel="00000000" w:rsidR="00000000" w:rsidRPr="00000000">
        <w:rPr>
          <w:sz w:val="26"/>
          <w:szCs w:val="26"/>
          <w:rtl w:val="0"/>
        </w:rPr>
        <w:t xml:space="preserve">Thailandia </w:t>
      </w:r>
    </w:p>
    <w:p w:rsidR="00000000" w:rsidDel="00000000" w:rsidP="00000000" w:rsidRDefault="00000000" w:rsidRPr="00000000" w14:paraId="00000031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ADMINISTRACIÓN: </w:t>
      </w:r>
      <w:r w:rsidDel="00000000" w:rsidR="00000000" w:rsidRPr="00000000">
        <w:rPr>
          <w:sz w:val="26"/>
          <w:szCs w:val="26"/>
          <w:rtl w:val="0"/>
        </w:rPr>
        <w:t xml:space="preserve">Vial inyección</w:t>
      </w:r>
      <w:r w:rsidDel="00000000" w:rsidR="00000000" w:rsidRPr="00000000">
        <w:rPr>
          <w:sz w:val="24"/>
          <w:szCs w:val="24"/>
          <w:rtl w:val="0"/>
        </w:rPr>
        <w:t xml:space="preserve">        </w:t>
      </w:r>
      <w:r w:rsidDel="00000000" w:rsidR="00000000" w:rsidRPr="00000000">
        <w:rPr>
          <w:b w:val="1"/>
          <w:color w:val="ff0000"/>
          <w:sz w:val="36"/>
          <w:szCs w:val="36"/>
          <w:rtl w:val="0"/>
        </w:rPr>
        <w:t xml:space="preserve">$1,100</w:t>
      </w:r>
      <w:r w:rsidDel="00000000" w:rsidR="00000000" w:rsidRPr="00000000">
        <w:rPr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32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3762375</wp:posOffset>
            </wp:positionH>
            <wp:positionV relativeFrom="paragraph">
              <wp:posOffset>451210</wp:posOffset>
            </wp:positionV>
            <wp:extent cx="1971675" cy="1804178"/>
            <wp:effectExtent b="0" l="0" r="0" t="0"/>
            <wp:wrapSquare wrapText="bothSides" distB="114300" distT="114300" distL="114300" distR="11430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19143" l="24317" r="24317" t="10563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8041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3">
      <w:pPr>
        <w:shd w:fill="ffffff" w:val="clear"/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NOMBRE: </w:t>
      </w:r>
      <w:r w:rsidDel="00000000" w:rsidR="00000000" w:rsidRPr="00000000">
        <w:rPr>
          <w:sz w:val="24"/>
          <w:szCs w:val="24"/>
          <w:rtl w:val="0"/>
        </w:rPr>
        <w:t xml:space="preserve">Trenabol Acetate</w:t>
      </w:r>
    </w:p>
    <w:p w:rsidR="00000000" w:rsidDel="00000000" w:rsidP="00000000" w:rsidRDefault="00000000" w:rsidRPr="00000000" w14:paraId="00000034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 COMERCIAL: </w:t>
      </w:r>
      <w:r w:rsidDel="00000000" w:rsidR="00000000" w:rsidRPr="00000000">
        <w:rPr>
          <w:sz w:val="26"/>
          <w:szCs w:val="26"/>
          <w:rtl w:val="0"/>
        </w:rPr>
        <w:t xml:space="preserve">Parabolan</w:t>
      </w:r>
    </w:p>
    <w:p w:rsidR="00000000" w:rsidDel="00000000" w:rsidP="00000000" w:rsidRDefault="00000000" w:rsidRPr="00000000" w14:paraId="00000035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DESCRIPCIÓN: </w:t>
      </w:r>
      <w:r w:rsidDel="00000000" w:rsidR="00000000" w:rsidRPr="00000000">
        <w:rPr>
          <w:sz w:val="26"/>
          <w:szCs w:val="26"/>
          <w:rtl w:val="0"/>
        </w:rPr>
        <w:t xml:space="preserve">Para construir una ganancia muscular limpia y rápida es muy buen anabolizante, y una vez deje de usarse las ganancias se mantienen</w:t>
      </w:r>
    </w:p>
    <w:p w:rsidR="00000000" w:rsidDel="00000000" w:rsidP="00000000" w:rsidRDefault="00000000" w:rsidRPr="00000000" w14:paraId="00000036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AROMATIZA: </w:t>
      </w:r>
      <w:r w:rsidDel="00000000" w:rsidR="00000000" w:rsidRPr="00000000">
        <w:rPr>
          <w:sz w:val="26"/>
          <w:szCs w:val="26"/>
          <w:rtl w:val="0"/>
        </w:rPr>
        <w:t xml:space="preserve">Si </w:t>
      </w:r>
    </w:p>
    <w:p w:rsidR="00000000" w:rsidDel="00000000" w:rsidP="00000000" w:rsidRDefault="00000000" w:rsidRPr="00000000" w14:paraId="00000037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PRESENTACIÓN: </w:t>
      </w:r>
      <w:r w:rsidDel="00000000" w:rsidR="00000000" w:rsidRPr="00000000">
        <w:rPr>
          <w:sz w:val="26"/>
          <w:szCs w:val="26"/>
          <w:rtl w:val="0"/>
        </w:rPr>
        <w:t xml:space="preserve">100mg / 20ml </w:t>
      </w:r>
    </w:p>
    <w:p w:rsidR="00000000" w:rsidDel="00000000" w:rsidP="00000000" w:rsidRDefault="00000000" w:rsidRPr="00000000" w14:paraId="00000038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MADE IN: </w:t>
      </w:r>
      <w:r w:rsidDel="00000000" w:rsidR="00000000" w:rsidRPr="00000000">
        <w:rPr>
          <w:sz w:val="26"/>
          <w:szCs w:val="26"/>
          <w:rtl w:val="0"/>
        </w:rPr>
        <w:t xml:space="preserve">Thailandia </w:t>
      </w:r>
    </w:p>
    <w:p w:rsidR="00000000" w:rsidDel="00000000" w:rsidP="00000000" w:rsidRDefault="00000000" w:rsidRPr="00000000" w14:paraId="00000039">
      <w:pPr>
        <w:shd w:fill="ffffff" w:val="clear"/>
        <w:spacing w:after="240" w:before="240" w:lineRule="auto"/>
        <w:rPr>
          <w:b w:val="1"/>
          <w:color w:val="ff0000"/>
          <w:sz w:val="36"/>
          <w:szCs w:val="3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ADMINISTRACIÓN: </w:t>
      </w:r>
      <w:r w:rsidDel="00000000" w:rsidR="00000000" w:rsidRPr="00000000">
        <w:rPr>
          <w:sz w:val="26"/>
          <w:szCs w:val="26"/>
          <w:rtl w:val="0"/>
        </w:rPr>
        <w:t xml:space="preserve">Vial inyección</w:t>
      </w:r>
      <w:r w:rsidDel="00000000" w:rsidR="00000000" w:rsidRPr="00000000">
        <w:rPr>
          <w:sz w:val="24"/>
          <w:szCs w:val="24"/>
          <w:rtl w:val="0"/>
        </w:rPr>
        <w:t xml:space="preserve">        </w:t>
      </w:r>
      <w:r w:rsidDel="00000000" w:rsidR="00000000" w:rsidRPr="00000000">
        <w:rPr>
          <w:b w:val="1"/>
          <w:color w:val="ff0000"/>
          <w:sz w:val="36"/>
          <w:szCs w:val="36"/>
          <w:rtl w:val="0"/>
        </w:rPr>
        <w:t xml:space="preserve">$1,100</w:t>
      </w:r>
    </w:p>
    <w:p w:rsidR="00000000" w:rsidDel="00000000" w:rsidP="00000000" w:rsidRDefault="00000000" w:rsidRPr="00000000" w14:paraId="0000003A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hd w:fill="ffffff" w:val="clear"/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hd w:fill="ffffff" w:val="clear"/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hd w:fill="ffffff" w:val="clear"/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hd w:fill="ffffff" w:val="clear"/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hd w:fill="ffffff" w:val="clear"/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NOMBRE: </w:t>
      </w:r>
      <w:r w:rsidDel="00000000" w:rsidR="00000000" w:rsidRPr="00000000">
        <w:rPr>
          <w:sz w:val="26"/>
          <w:szCs w:val="26"/>
          <w:rtl w:val="0"/>
        </w:rPr>
        <w:t xml:space="preserve">Trenabol Enanthate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3662363</wp:posOffset>
            </wp:positionH>
            <wp:positionV relativeFrom="paragraph">
              <wp:posOffset>114300</wp:posOffset>
            </wp:positionV>
            <wp:extent cx="2071688" cy="1936577"/>
            <wp:effectExtent b="0" l="0" r="0" t="0"/>
            <wp:wrapSquare wrapText="bothSides" distB="114300" distT="114300" distL="114300" distR="114300"/>
            <wp:docPr id="21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12"/>
                    <a:srcRect b="19313" l="25690" r="25477" t="12022"/>
                    <a:stretch>
                      <a:fillRect/>
                    </a:stretch>
                  </pic:blipFill>
                  <pic:spPr>
                    <a:xfrm>
                      <a:off x="0" y="0"/>
                      <a:ext cx="2071688" cy="193657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1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 COMERCIAL: </w:t>
      </w:r>
      <w:r w:rsidDel="00000000" w:rsidR="00000000" w:rsidRPr="00000000">
        <w:rPr>
          <w:sz w:val="26"/>
          <w:szCs w:val="26"/>
          <w:rtl w:val="0"/>
        </w:rPr>
        <w:t xml:space="preserve">Parabolan</w:t>
      </w:r>
    </w:p>
    <w:p w:rsidR="00000000" w:rsidDel="00000000" w:rsidP="00000000" w:rsidRDefault="00000000" w:rsidRPr="00000000" w14:paraId="00000042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DESCRIPCIÓN: </w:t>
      </w:r>
      <w:r w:rsidDel="00000000" w:rsidR="00000000" w:rsidRPr="00000000">
        <w:rPr>
          <w:sz w:val="26"/>
          <w:szCs w:val="26"/>
          <w:rtl w:val="0"/>
        </w:rPr>
        <w:t xml:space="preserve">Es de Acción prolongada Puede utilizarse tanto como volumen o definición</w:t>
      </w:r>
    </w:p>
    <w:p w:rsidR="00000000" w:rsidDel="00000000" w:rsidP="00000000" w:rsidRDefault="00000000" w:rsidRPr="00000000" w14:paraId="00000043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AROMATIZA: </w:t>
      </w:r>
      <w:r w:rsidDel="00000000" w:rsidR="00000000" w:rsidRPr="00000000">
        <w:rPr>
          <w:sz w:val="26"/>
          <w:szCs w:val="26"/>
          <w:rtl w:val="0"/>
        </w:rPr>
        <w:t xml:space="preserve">si</w:t>
      </w:r>
    </w:p>
    <w:p w:rsidR="00000000" w:rsidDel="00000000" w:rsidP="00000000" w:rsidRDefault="00000000" w:rsidRPr="00000000" w14:paraId="00000044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PRESENTACIÓN: </w:t>
      </w:r>
      <w:r w:rsidDel="00000000" w:rsidR="00000000" w:rsidRPr="00000000">
        <w:rPr>
          <w:sz w:val="26"/>
          <w:szCs w:val="26"/>
          <w:rtl w:val="0"/>
        </w:rPr>
        <w:t xml:space="preserve">200mg / 20ml </w:t>
      </w:r>
    </w:p>
    <w:p w:rsidR="00000000" w:rsidDel="00000000" w:rsidP="00000000" w:rsidRDefault="00000000" w:rsidRPr="00000000" w14:paraId="00000045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MADE IN: </w:t>
      </w:r>
      <w:r w:rsidDel="00000000" w:rsidR="00000000" w:rsidRPr="00000000">
        <w:rPr>
          <w:sz w:val="26"/>
          <w:szCs w:val="26"/>
          <w:rtl w:val="0"/>
        </w:rPr>
        <w:t xml:space="preserve">Thailandia </w:t>
      </w:r>
    </w:p>
    <w:p w:rsidR="00000000" w:rsidDel="00000000" w:rsidP="00000000" w:rsidRDefault="00000000" w:rsidRPr="00000000" w14:paraId="00000046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ADMINISTRACIÓN: </w:t>
      </w:r>
      <w:r w:rsidDel="00000000" w:rsidR="00000000" w:rsidRPr="00000000">
        <w:rPr>
          <w:sz w:val="26"/>
          <w:szCs w:val="26"/>
          <w:rtl w:val="0"/>
        </w:rPr>
        <w:t xml:space="preserve">Vial inyección</w:t>
      </w:r>
      <w:r w:rsidDel="00000000" w:rsidR="00000000" w:rsidRPr="00000000">
        <w:rPr>
          <w:sz w:val="24"/>
          <w:szCs w:val="24"/>
          <w:rtl w:val="0"/>
        </w:rPr>
        <w:t xml:space="preserve">        </w:t>
      </w:r>
      <w:r w:rsidDel="00000000" w:rsidR="00000000" w:rsidRPr="00000000">
        <w:rPr>
          <w:b w:val="1"/>
          <w:color w:val="ff0000"/>
          <w:sz w:val="36"/>
          <w:szCs w:val="36"/>
          <w:rtl w:val="0"/>
        </w:rPr>
        <w:t xml:space="preserve">$1,100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NOMBRE: </w:t>
      </w:r>
      <w:r w:rsidDel="00000000" w:rsidR="00000000" w:rsidRPr="00000000">
        <w:rPr>
          <w:sz w:val="26"/>
          <w:szCs w:val="26"/>
          <w:rtl w:val="0"/>
        </w:rPr>
        <w:t xml:space="preserve">Mastabol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3305175</wp:posOffset>
            </wp:positionH>
            <wp:positionV relativeFrom="paragraph">
              <wp:posOffset>218764</wp:posOffset>
            </wp:positionV>
            <wp:extent cx="2435550" cy="2062156"/>
            <wp:effectExtent b="0" l="0" r="0" t="0"/>
            <wp:wrapSquare wrapText="bothSides" distB="114300" distT="114300" distL="114300" distR="114300"/>
            <wp:docPr id="23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13"/>
                    <a:srcRect b="19676" l="21057" r="25415" t="12556"/>
                    <a:stretch>
                      <a:fillRect/>
                    </a:stretch>
                  </pic:blipFill>
                  <pic:spPr>
                    <a:xfrm>
                      <a:off x="0" y="0"/>
                      <a:ext cx="2435550" cy="20621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9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 COMERCIAL: </w:t>
      </w:r>
      <w:r w:rsidDel="00000000" w:rsidR="00000000" w:rsidRPr="00000000">
        <w:rPr>
          <w:sz w:val="26"/>
          <w:szCs w:val="26"/>
          <w:rtl w:val="0"/>
        </w:rPr>
        <w:t xml:space="preserve">Droblan</w:t>
      </w:r>
    </w:p>
    <w:p w:rsidR="00000000" w:rsidDel="00000000" w:rsidP="00000000" w:rsidRDefault="00000000" w:rsidRPr="00000000" w14:paraId="0000004A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DESCRIPCIÓN: </w:t>
      </w:r>
      <w:r w:rsidDel="00000000" w:rsidR="00000000" w:rsidRPr="00000000">
        <w:rPr>
          <w:sz w:val="26"/>
          <w:szCs w:val="26"/>
          <w:rtl w:val="0"/>
        </w:rPr>
        <w:t xml:space="preserve">Produce un aumento del músculo limpio y duró efectos más largos en personas con un porcentaje bajo de grasa</w:t>
      </w:r>
    </w:p>
    <w:p w:rsidR="00000000" w:rsidDel="00000000" w:rsidP="00000000" w:rsidRDefault="00000000" w:rsidRPr="00000000" w14:paraId="0000004B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AROMATIZA: </w:t>
      </w:r>
      <w:r w:rsidDel="00000000" w:rsidR="00000000" w:rsidRPr="00000000">
        <w:rPr>
          <w:sz w:val="26"/>
          <w:szCs w:val="26"/>
          <w:rtl w:val="0"/>
        </w:rPr>
        <w:t xml:space="preserve">no </w:t>
      </w:r>
    </w:p>
    <w:p w:rsidR="00000000" w:rsidDel="00000000" w:rsidP="00000000" w:rsidRDefault="00000000" w:rsidRPr="00000000" w14:paraId="0000004C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PRESENTACIÓN: </w:t>
      </w:r>
      <w:r w:rsidDel="00000000" w:rsidR="00000000" w:rsidRPr="00000000">
        <w:rPr>
          <w:sz w:val="26"/>
          <w:szCs w:val="26"/>
          <w:rtl w:val="0"/>
        </w:rPr>
        <w:t xml:space="preserve">100mg / 20ml </w:t>
      </w:r>
    </w:p>
    <w:p w:rsidR="00000000" w:rsidDel="00000000" w:rsidP="00000000" w:rsidRDefault="00000000" w:rsidRPr="00000000" w14:paraId="0000004D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MADE IN: </w:t>
      </w:r>
      <w:r w:rsidDel="00000000" w:rsidR="00000000" w:rsidRPr="00000000">
        <w:rPr>
          <w:sz w:val="26"/>
          <w:szCs w:val="26"/>
          <w:rtl w:val="0"/>
        </w:rPr>
        <w:t xml:space="preserve">USA </w:t>
      </w:r>
    </w:p>
    <w:p w:rsidR="00000000" w:rsidDel="00000000" w:rsidP="00000000" w:rsidRDefault="00000000" w:rsidRPr="00000000" w14:paraId="0000004E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ADMINISTRACIÓN: </w:t>
      </w:r>
      <w:r w:rsidDel="00000000" w:rsidR="00000000" w:rsidRPr="00000000">
        <w:rPr>
          <w:sz w:val="26"/>
          <w:szCs w:val="26"/>
          <w:rtl w:val="0"/>
        </w:rPr>
        <w:t xml:space="preserve">Vial inyección</w:t>
      </w:r>
      <w:r w:rsidDel="00000000" w:rsidR="00000000" w:rsidRPr="00000000">
        <w:rPr>
          <w:sz w:val="24"/>
          <w:szCs w:val="24"/>
          <w:rtl w:val="0"/>
        </w:rPr>
        <w:t xml:space="preserve">        </w:t>
      </w:r>
      <w:r w:rsidDel="00000000" w:rsidR="00000000" w:rsidRPr="00000000">
        <w:rPr>
          <w:b w:val="1"/>
          <w:color w:val="ff0000"/>
          <w:sz w:val="36"/>
          <w:szCs w:val="36"/>
          <w:rtl w:val="0"/>
        </w:rPr>
        <w:t xml:space="preserve">$1,050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NOMBRE: </w:t>
      </w:r>
      <w:r w:rsidDel="00000000" w:rsidR="00000000" w:rsidRPr="00000000">
        <w:rPr>
          <w:sz w:val="26"/>
          <w:szCs w:val="26"/>
          <w:rtl w:val="0"/>
        </w:rPr>
        <w:t xml:space="preserve">Decabol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4029075</wp:posOffset>
            </wp:positionH>
            <wp:positionV relativeFrom="paragraph">
              <wp:posOffset>114300</wp:posOffset>
            </wp:positionV>
            <wp:extent cx="2105025" cy="2006193"/>
            <wp:effectExtent b="0" l="0" r="0" t="0"/>
            <wp:wrapSquare wrapText="bothSides" distB="114300" distT="114300" distL="114300" distR="114300"/>
            <wp:docPr id="10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 b="18693" l="25386" r="25827" t="11464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061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6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 COMERCIAL: </w:t>
      </w:r>
      <w:r w:rsidDel="00000000" w:rsidR="00000000" w:rsidRPr="00000000">
        <w:rPr>
          <w:sz w:val="26"/>
          <w:szCs w:val="26"/>
          <w:rtl w:val="0"/>
        </w:rPr>
        <w:t xml:space="preserve">Deca Durabolin</w:t>
      </w:r>
    </w:p>
    <w:p w:rsidR="00000000" w:rsidDel="00000000" w:rsidP="00000000" w:rsidRDefault="00000000" w:rsidRPr="00000000" w14:paraId="00000057">
      <w:pPr>
        <w:shd w:fill="ffffff" w:val="clear"/>
        <w:spacing w:after="240" w:before="240" w:lineRule="auto"/>
        <w:rPr>
          <w:rFonts w:ascii="Roboto" w:cs="Roboto" w:eastAsia="Roboto" w:hAnsi="Roboto"/>
          <w:color w:val="202124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DESCRIPCIÓN: </w:t>
      </w:r>
      <w:r w:rsidDel="00000000" w:rsidR="00000000" w:rsidRPr="00000000">
        <w:rPr>
          <w:rFonts w:ascii="Arial" w:cs="Arial" w:eastAsia="Arial" w:hAnsi="Arial"/>
          <w:color w:val="202124"/>
          <w:sz w:val="26"/>
          <w:szCs w:val="26"/>
          <w:rtl w:val="0"/>
        </w:rPr>
        <w:t xml:space="preserve">Tiene efectos virilizantes androgénicos, incrementa la síntesis de proteínas y potencia el desarrollo muscular.</w:t>
      </w:r>
    </w:p>
    <w:p w:rsidR="00000000" w:rsidDel="00000000" w:rsidP="00000000" w:rsidRDefault="00000000" w:rsidRPr="00000000" w14:paraId="00000058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AROMATIZA: </w:t>
      </w:r>
      <w:r w:rsidDel="00000000" w:rsidR="00000000" w:rsidRPr="00000000">
        <w:rPr>
          <w:sz w:val="26"/>
          <w:szCs w:val="26"/>
          <w:rtl w:val="0"/>
        </w:rPr>
        <w:t xml:space="preserve">Si </w:t>
      </w:r>
    </w:p>
    <w:p w:rsidR="00000000" w:rsidDel="00000000" w:rsidP="00000000" w:rsidRDefault="00000000" w:rsidRPr="00000000" w14:paraId="00000059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PRESENTACIÓN: </w:t>
      </w:r>
      <w:r w:rsidDel="00000000" w:rsidR="00000000" w:rsidRPr="00000000">
        <w:rPr>
          <w:sz w:val="26"/>
          <w:szCs w:val="26"/>
          <w:rtl w:val="0"/>
        </w:rPr>
        <w:t xml:space="preserve">300mg / 20ml </w:t>
      </w:r>
    </w:p>
    <w:p w:rsidR="00000000" w:rsidDel="00000000" w:rsidP="00000000" w:rsidRDefault="00000000" w:rsidRPr="00000000" w14:paraId="0000005A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MADE IN: </w:t>
      </w:r>
      <w:r w:rsidDel="00000000" w:rsidR="00000000" w:rsidRPr="00000000">
        <w:rPr>
          <w:sz w:val="26"/>
          <w:szCs w:val="26"/>
          <w:rtl w:val="0"/>
        </w:rPr>
        <w:t xml:space="preserve">Thailandia </w:t>
      </w:r>
    </w:p>
    <w:p w:rsidR="00000000" w:rsidDel="00000000" w:rsidP="00000000" w:rsidRDefault="00000000" w:rsidRPr="00000000" w14:paraId="0000005B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ADMINISTRACIÓN: </w:t>
      </w:r>
      <w:r w:rsidDel="00000000" w:rsidR="00000000" w:rsidRPr="00000000">
        <w:rPr>
          <w:sz w:val="26"/>
          <w:szCs w:val="26"/>
          <w:rtl w:val="0"/>
        </w:rPr>
        <w:t xml:space="preserve">Vial inyección</w:t>
      </w:r>
      <w:r w:rsidDel="00000000" w:rsidR="00000000" w:rsidRPr="00000000">
        <w:rPr>
          <w:sz w:val="24"/>
          <w:szCs w:val="24"/>
          <w:rtl w:val="0"/>
        </w:rPr>
        <w:t xml:space="preserve">        </w:t>
      </w:r>
      <w:r w:rsidDel="00000000" w:rsidR="00000000" w:rsidRPr="00000000">
        <w:rPr>
          <w:b w:val="1"/>
          <w:color w:val="ff0000"/>
          <w:sz w:val="36"/>
          <w:szCs w:val="36"/>
          <w:rtl w:val="0"/>
        </w:rPr>
        <w:t xml:space="preserve">$950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3740475</wp:posOffset>
            </wp:positionH>
            <wp:positionV relativeFrom="paragraph">
              <wp:posOffset>451958</wp:posOffset>
            </wp:positionV>
            <wp:extent cx="1988195" cy="1919872"/>
            <wp:effectExtent b="0" l="0" r="0" t="0"/>
            <wp:wrapSquare wrapText="bothSides" distB="114300" distT="114300" distL="114300" distR="114300"/>
            <wp:docPr id="17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5"/>
                    <a:srcRect b="18430" l="26411" r="25249" t="11490"/>
                    <a:stretch>
                      <a:fillRect/>
                    </a:stretch>
                  </pic:blipFill>
                  <pic:spPr>
                    <a:xfrm>
                      <a:off x="0" y="0"/>
                      <a:ext cx="1988195" cy="19198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D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NOMBRE: </w:t>
      </w:r>
      <w:r w:rsidDel="00000000" w:rsidR="00000000" w:rsidRPr="00000000">
        <w:rPr>
          <w:sz w:val="26"/>
          <w:szCs w:val="26"/>
          <w:rtl w:val="0"/>
        </w:rPr>
        <w:t xml:space="preserve">Boldabol</w:t>
      </w:r>
    </w:p>
    <w:p w:rsidR="00000000" w:rsidDel="00000000" w:rsidP="00000000" w:rsidRDefault="00000000" w:rsidRPr="00000000" w14:paraId="0000005E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 COMERCIAL: </w:t>
      </w:r>
      <w:r w:rsidDel="00000000" w:rsidR="00000000" w:rsidRPr="00000000">
        <w:rPr>
          <w:sz w:val="26"/>
          <w:szCs w:val="26"/>
          <w:rtl w:val="0"/>
        </w:rPr>
        <w:t xml:space="preserve">Equipoise</w:t>
      </w:r>
    </w:p>
    <w:p w:rsidR="00000000" w:rsidDel="00000000" w:rsidP="00000000" w:rsidRDefault="00000000" w:rsidRPr="00000000" w14:paraId="0000005F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DESCRIPCIÓN: </w:t>
      </w:r>
      <w:r w:rsidDel="00000000" w:rsidR="00000000" w:rsidRPr="00000000">
        <w:rPr>
          <w:sz w:val="26"/>
          <w:szCs w:val="26"/>
          <w:rtl w:val="0"/>
        </w:rPr>
        <w:t xml:space="preserve">Con su uso se consigue Una masa muscular magra ya que no retiene líquidos</w:t>
      </w:r>
    </w:p>
    <w:p w:rsidR="00000000" w:rsidDel="00000000" w:rsidP="00000000" w:rsidRDefault="00000000" w:rsidRPr="00000000" w14:paraId="00000060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AROMATIZA: </w:t>
      </w:r>
      <w:r w:rsidDel="00000000" w:rsidR="00000000" w:rsidRPr="00000000">
        <w:rPr>
          <w:sz w:val="26"/>
          <w:szCs w:val="26"/>
          <w:rtl w:val="0"/>
        </w:rPr>
        <w:t xml:space="preserve">No </w:t>
      </w:r>
    </w:p>
    <w:p w:rsidR="00000000" w:rsidDel="00000000" w:rsidP="00000000" w:rsidRDefault="00000000" w:rsidRPr="00000000" w14:paraId="00000061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PRESENTACIÓN: </w:t>
      </w:r>
      <w:r w:rsidDel="00000000" w:rsidR="00000000" w:rsidRPr="00000000">
        <w:rPr>
          <w:sz w:val="26"/>
          <w:szCs w:val="26"/>
          <w:rtl w:val="0"/>
        </w:rPr>
        <w:t xml:space="preserve">200mg / 20ml </w:t>
      </w:r>
    </w:p>
    <w:p w:rsidR="00000000" w:rsidDel="00000000" w:rsidP="00000000" w:rsidRDefault="00000000" w:rsidRPr="00000000" w14:paraId="00000062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MADE IN: </w:t>
      </w:r>
      <w:r w:rsidDel="00000000" w:rsidR="00000000" w:rsidRPr="00000000">
        <w:rPr>
          <w:sz w:val="26"/>
          <w:szCs w:val="26"/>
          <w:rtl w:val="0"/>
        </w:rPr>
        <w:t xml:space="preserve">Thailandia </w:t>
      </w:r>
    </w:p>
    <w:p w:rsidR="00000000" w:rsidDel="00000000" w:rsidP="00000000" w:rsidRDefault="00000000" w:rsidRPr="00000000" w14:paraId="00000063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ADMINISTRACIÓN: </w:t>
      </w:r>
      <w:r w:rsidDel="00000000" w:rsidR="00000000" w:rsidRPr="00000000">
        <w:rPr>
          <w:sz w:val="26"/>
          <w:szCs w:val="26"/>
          <w:rtl w:val="0"/>
        </w:rPr>
        <w:t xml:space="preserve">Vial inyección</w:t>
      </w:r>
      <w:r w:rsidDel="00000000" w:rsidR="00000000" w:rsidRPr="00000000">
        <w:rPr>
          <w:sz w:val="24"/>
          <w:szCs w:val="24"/>
          <w:rtl w:val="0"/>
        </w:rPr>
        <w:t xml:space="preserve">        </w:t>
      </w:r>
      <w:r w:rsidDel="00000000" w:rsidR="00000000" w:rsidRPr="00000000">
        <w:rPr>
          <w:b w:val="1"/>
          <w:color w:val="ff0000"/>
          <w:sz w:val="36"/>
          <w:szCs w:val="36"/>
          <w:rtl w:val="0"/>
        </w:rPr>
        <w:t xml:space="preserve">$950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NOMBRE: </w:t>
      </w:r>
      <w:r w:rsidDel="00000000" w:rsidR="00000000" w:rsidRPr="00000000">
        <w:rPr>
          <w:sz w:val="26"/>
          <w:szCs w:val="26"/>
          <w:rtl w:val="0"/>
        </w:rPr>
        <w:t xml:space="preserve">Stanabol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3662363</wp:posOffset>
            </wp:positionH>
            <wp:positionV relativeFrom="paragraph">
              <wp:posOffset>114300</wp:posOffset>
            </wp:positionV>
            <wp:extent cx="2071688" cy="1938030"/>
            <wp:effectExtent b="0" l="0" r="0" t="0"/>
            <wp:wrapSquare wrapText="bothSides" distB="114300" distT="114300" distL="114300" distR="114300"/>
            <wp:docPr id="1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6"/>
                    <a:srcRect b="18427" l="24800" r="25600" t="11921"/>
                    <a:stretch>
                      <a:fillRect/>
                    </a:stretch>
                  </pic:blipFill>
                  <pic:spPr>
                    <a:xfrm>
                      <a:off x="0" y="0"/>
                      <a:ext cx="2071688" cy="19380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C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 COMERCIAL: </w:t>
      </w:r>
      <w:r w:rsidDel="00000000" w:rsidR="00000000" w:rsidRPr="00000000">
        <w:rPr>
          <w:sz w:val="26"/>
          <w:szCs w:val="26"/>
          <w:rtl w:val="0"/>
        </w:rPr>
        <w:t xml:space="preserve">Winstrol</w:t>
      </w:r>
    </w:p>
    <w:p w:rsidR="00000000" w:rsidDel="00000000" w:rsidP="00000000" w:rsidRDefault="00000000" w:rsidRPr="00000000" w14:paraId="0000006D">
      <w:pPr>
        <w:shd w:fill="ffffff" w:val="clear"/>
        <w:spacing w:after="240" w:before="240" w:lineRule="auto"/>
        <w:rPr>
          <w:rFonts w:ascii="Roboto" w:cs="Roboto" w:eastAsia="Roboto" w:hAnsi="Roboto"/>
          <w:color w:val="202124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DESCRIPCIÓN: </w:t>
      </w:r>
      <w:r w:rsidDel="00000000" w:rsidR="00000000" w:rsidRPr="00000000">
        <w:rPr>
          <w:rFonts w:ascii="Arial" w:cs="Arial" w:eastAsia="Arial" w:hAnsi="Arial"/>
          <w:color w:val="202124"/>
          <w:sz w:val="26"/>
          <w:szCs w:val="26"/>
          <w:rtl w:val="0"/>
        </w:rPr>
        <w:t xml:space="preserve">Presenta propiedades similares a la hormona masculina testosterona: tiene efectos virilizantes androgénicos, incrementa la síntesis de proteínas y potencia el desarrollo muscular.</w:t>
      </w:r>
    </w:p>
    <w:p w:rsidR="00000000" w:rsidDel="00000000" w:rsidP="00000000" w:rsidRDefault="00000000" w:rsidRPr="00000000" w14:paraId="0000006E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AROMATIZA: </w:t>
      </w:r>
      <w:r w:rsidDel="00000000" w:rsidR="00000000" w:rsidRPr="00000000">
        <w:rPr>
          <w:sz w:val="26"/>
          <w:szCs w:val="26"/>
          <w:rtl w:val="0"/>
        </w:rPr>
        <w:t xml:space="preserve">No </w:t>
      </w:r>
    </w:p>
    <w:p w:rsidR="00000000" w:rsidDel="00000000" w:rsidP="00000000" w:rsidRDefault="00000000" w:rsidRPr="00000000" w14:paraId="0000006F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PRESENTACIÓN: </w:t>
      </w:r>
      <w:r w:rsidDel="00000000" w:rsidR="00000000" w:rsidRPr="00000000">
        <w:rPr>
          <w:sz w:val="26"/>
          <w:szCs w:val="26"/>
          <w:rtl w:val="0"/>
        </w:rPr>
        <w:t xml:space="preserve">100mg / 20ml </w:t>
      </w:r>
    </w:p>
    <w:p w:rsidR="00000000" w:rsidDel="00000000" w:rsidP="00000000" w:rsidRDefault="00000000" w:rsidRPr="00000000" w14:paraId="00000070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MADE IN: </w:t>
      </w:r>
      <w:r w:rsidDel="00000000" w:rsidR="00000000" w:rsidRPr="00000000">
        <w:rPr>
          <w:sz w:val="26"/>
          <w:szCs w:val="26"/>
          <w:rtl w:val="0"/>
        </w:rPr>
        <w:t xml:space="preserve">Thailandia </w:t>
      </w:r>
    </w:p>
    <w:p w:rsidR="00000000" w:rsidDel="00000000" w:rsidP="00000000" w:rsidRDefault="00000000" w:rsidRPr="00000000" w14:paraId="00000071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ADMINISTRACIÓN: </w:t>
      </w:r>
      <w:r w:rsidDel="00000000" w:rsidR="00000000" w:rsidRPr="00000000">
        <w:rPr>
          <w:sz w:val="26"/>
          <w:szCs w:val="26"/>
          <w:rtl w:val="0"/>
        </w:rPr>
        <w:t xml:space="preserve">Vial inyección</w:t>
      </w:r>
      <w:r w:rsidDel="00000000" w:rsidR="00000000" w:rsidRPr="00000000">
        <w:rPr>
          <w:sz w:val="24"/>
          <w:szCs w:val="24"/>
          <w:rtl w:val="0"/>
        </w:rPr>
        <w:t xml:space="preserve">        </w:t>
      </w:r>
      <w:r w:rsidDel="00000000" w:rsidR="00000000" w:rsidRPr="00000000">
        <w:rPr>
          <w:b w:val="1"/>
          <w:color w:val="ff0000"/>
          <w:sz w:val="36"/>
          <w:szCs w:val="36"/>
          <w:rtl w:val="0"/>
        </w:rPr>
        <w:t xml:space="preserve">$950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NOMBRE: </w:t>
      </w:r>
      <w:r w:rsidDel="00000000" w:rsidR="00000000" w:rsidRPr="00000000">
        <w:rPr>
          <w:sz w:val="26"/>
          <w:szCs w:val="26"/>
          <w:rtl w:val="0"/>
        </w:rPr>
        <w:t xml:space="preserve">Tri-bol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3814763</wp:posOffset>
            </wp:positionH>
            <wp:positionV relativeFrom="paragraph">
              <wp:posOffset>150163</wp:posOffset>
            </wp:positionV>
            <wp:extent cx="1778943" cy="1631102"/>
            <wp:effectExtent b="0" l="0" r="0" t="0"/>
            <wp:wrapSquare wrapText="bothSides" distB="114300" distT="114300" distL="114300" distR="114300"/>
            <wp:docPr id="1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17"/>
                    <a:srcRect b="18943" l="24538" r="26183" t="13126"/>
                    <a:stretch>
                      <a:fillRect/>
                    </a:stretch>
                  </pic:blipFill>
                  <pic:spPr>
                    <a:xfrm>
                      <a:off x="0" y="0"/>
                      <a:ext cx="1778943" cy="16311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4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 COMERCIAL: </w:t>
      </w:r>
      <w:r w:rsidDel="00000000" w:rsidR="00000000" w:rsidRPr="00000000">
        <w:rPr>
          <w:sz w:val="26"/>
          <w:szCs w:val="26"/>
          <w:rtl w:val="0"/>
        </w:rPr>
        <w:t xml:space="preserve">Tri-bol</w:t>
      </w:r>
    </w:p>
    <w:p w:rsidR="00000000" w:rsidDel="00000000" w:rsidP="00000000" w:rsidRDefault="00000000" w:rsidRPr="00000000" w14:paraId="00000075">
      <w:pPr>
        <w:shd w:fill="ffffff" w:val="clear"/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DESCRIPCIÓN: </w:t>
      </w:r>
      <w:r w:rsidDel="00000000" w:rsidR="00000000" w:rsidRPr="00000000">
        <w:rPr>
          <w:sz w:val="26"/>
          <w:szCs w:val="26"/>
          <w:rtl w:val="0"/>
        </w:rPr>
        <w:t xml:space="preserve">Es una mezcla de </w:t>
      </w:r>
      <w:r w:rsidDel="00000000" w:rsidR="00000000" w:rsidRPr="00000000">
        <w:rPr>
          <w:sz w:val="24"/>
          <w:szCs w:val="24"/>
          <w:rtl w:val="0"/>
        </w:rPr>
        <w:t xml:space="preserve">Propionato de Drostanolone Propionate Testosterona Trenbolona Hexahidroxi Benzel</w:t>
      </w:r>
    </w:p>
    <w:p w:rsidR="00000000" w:rsidDel="00000000" w:rsidP="00000000" w:rsidRDefault="00000000" w:rsidRPr="00000000" w14:paraId="00000076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AROMATIZA: </w:t>
      </w:r>
      <w:r w:rsidDel="00000000" w:rsidR="00000000" w:rsidRPr="00000000">
        <w:rPr>
          <w:sz w:val="26"/>
          <w:szCs w:val="26"/>
          <w:rtl w:val="0"/>
        </w:rPr>
        <w:t xml:space="preserve">Si </w:t>
      </w:r>
    </w:p>
    <w:p w:rsidR="00000000" w:rsidDel="00000000" w:rsidP="00000000" w:rsidRDefault="00000000" w:rsidRPr="00000000" w14:paraId="00000077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PRESENTACIÓN: </w:t>
      </w:r>
      <w:r w:rsidDel="00000000" w:rsidR="00000000" w:rsidRPr="00000000">
        <w:rPr>
          <w:sz w:val="26"/>
          <w:szCs w:val="26"/>
          <w:rtl w:val="0"/>
        </w:rPr>
        <w:t xml:space="preserve">300mg / 20ml </w:t>
      </w:r>
    </w:p>
    <w:p w:rsidR="00000000" w:rsidDel="00000000" w:rsidP="00000000" w:rsidRDefault="00000000" w:rsidRPr="00000000" w14:paraId="00000078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MADE IN: </w:t>
      </w:r>
      <w:r w:rsidDel="00000000" w:rsidR="00000000" w:rsidRPr="00000000">
        <w:rPr>
          <w:sz w:val="26"/>
          <w:szCs w:val="26"/>
          <w:rtl w:val="0"/>
        </w:rPr>
        <w:t xml:space="preserve">Thailandia </w:t>
      </w:r>
    </w:p>
    <w:p w:rsidR="00000000" w:rsidDel="00000000" w:rsidP="00000000" w:rsidRDefault="00000000" w:rsidRPr="00000000" w14:paraId="00000079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ADMINISTRACIÓN: </w:t>
      </w:r>
      <w:r w:rsidDel="00000000" w:rsidR="00000000" w:rsidRPr="00000000">
        <w:rPr>
          <w:sz w:val="26"/>
          <w:szCs w:val="26"/>
          <w:rtl w:val="0"/>
        </w:rPr>
        <w:t xml:space="preserve">Vial inyección</w:t>
      </w:r>
      <w:r w:rsidDel="00000000" w:rsidR="00000000" w:rsidRPr="00000000">
        <w:rPr>
          <w:sz w:val="24"/>
          <w:szCs w:val="24"/>
          <w:rtl w:val="0"/>
        </w:rPr>
        <w:t xml:space="preserve">        </w:t>
      </w:r>
      <w:r w:rsidDel="00000000" w:rsidR="00000000" w:rsidRPr="00000000">
        <w:rPr>
          <w:b w:val="1"/>
          <w:color w:val="ff0000"/>
          <w:sz w:val="36"/>
          <w:szCs w:val="36"/>
          <w:rtl w:val="0"/>
        </w:rPr>
        <w:t xml:space="preserve">$1,100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NOMBRE: </w:t>
      </w:r>
      <w:r w:rsidDel="00000000" w:rsidR="00000000" w:rsidRPr="00000000">
        <w:rPr>
          <w:sz w:val="26"/>
          <w:szCs w:val="26"/>
          <w:rtl w:val="0"/>
        </w:rPr>
        <w:t xml:space="preserve">Tri-Trenabol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3595688</wp:posOffset>
            </wp:positionH>
            <wp:positionV relativeFrom="paragraph">
              <wp:posOffset>114300</wp:posOffset>
            </wp:positionV>
            <wp:extent cx="2214563" cy="2079528"/>
            <wp:effectExtent b="0" l="0" r="0" t="0"/>
            <wp:wrapSquare wrapText="bothSides" distB="114300" distT="114300" distL="114300" distR="114300"/>
            <wp:docPr id="8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8"/>
                    <a:srcRect b="18810" l="26506" r="24096" t="11635"/>
                    <a:stretch>
                      <a:fillRect/>
                    </a:stretch>
                  </pic:blipFill>
                  <pic:spPr>
                    <a:xfrm>
                      <a:off x="0" y="0"/>
                      <a:ext cx="2214563" cy="20795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0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 COMERCIAL: </w:t>
      </w:r>
      <w:r w:rsidDel="00000000" w:rsidR="00000000" w:rsidRPr="00000000">
        <w:rPr>
          <w:sz w:val="26"/>
          <w:szCs w:val="26"/>
          <w:rtl w:val="0"/>
        </w:rPr>
        <w:t xml:space="preserve">Parabolan Mix</w:t>
      </w:r>
    </w:p>
    <w:p w:rsidR="00000000" w:rsidDel="00000000" w:rsidP="00000000" w:rsidRDefault="00000000" w:rsidRPr="00000000" w14:paraId="00000081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DESCRIPCIÓN: </w:t>
      </w:r>
      <w:r w:rsidDel="00000000" w:rsidR="00000000" w:rsidRPr="00000000">
        <w:rPr>
          <w:sz w:val="26"/>
          <w:szCs w:val="26"/>
          <w:rtl w:val="0"/>
        </w:rPr>
        <w:t xml:space="preserve">Mayor fuerza, definicion, dureza y masa muscular magra sin retener liquidos</w:t>
      </w:r>
    </w:p>
    <w:p w:rsidR="00000000" w:rsidDel="00000000" w:rsidP="00000000" w:rsidRDefault="00000000" w:rsidRPr="00000000" w14:paraId="00000082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AROMATIZA: </w:t>
      </w:r>
      <w:r w:rsidDel="00000000" w:rsidR="00000000" w:rsidRPr="00000000">
        <w:rPr>
          <w:sz w:val="26"/>
          <w:szCs w:val="26"/>
          <w:rtl w:val="0"/>
        </w:rPr>
        <w:t xml:space="preserve">No </w:t>
      </w:r>
    </w:p>
    <w:p w:rsidR="00000000" w:rsidDel="00000000" w:rsidP="00000000" w:rsidRDefault="00000000" w:rsidRPr="00000000" w14:paraId="00000083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PRESENTACIÓN: </w:t>
      </w:r>
      <w:r w:rsidDel="00000000" w:rsidR="00000000" w:rsidRPr="00000000">
        <w:rPr>
          <w:sz w:val="26"/>
          <w:szCs w:val="26"/>
          <w:rtl w:val="0"/>
        </w:rPr>
        <w:t xml:space="preserve">150mg / 20ml </w:t>
      </w:r>
    </w:p>
    <w:p w:rsidR="00000000" w:rsidDel="00000000" w:rsidP="00000000" w:rsidRDefault="00000000" w:rsidRPr="00000000" w14:paraId="00000084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MADE IN: </w:t>
      </w:r>
      <w:r w:rsidDel="00000000" w:rsidR="00000000" w:rsidRPr="00000000">
        <w:rPr>
          <w:sz w:val="26"/>
          <w:szCs w:val="26"/>
          <w:rtl w:val="0"/>
        </w:rPr>
        <w:t xml:space="preserve">Thailandia </w:t>
      </w:r>
    </w:p>
    <w:p w:rsidR="00000000" w:rsidDel="00000000" w:rsidP="00000000" w:rsidRDefault="00000000" w:rsidRPr="00000000" w14:paraId="00000085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ADMINISTRACIÓN: </w:t>
      </w:r>
      <w:r w:rsidDel="00000000" w:rsidR="00000000" w:rsidRPr="00000000">
        <w:rPr>
          <w:sz w:val="26"/>
          <w:szCs w:val="26"/>
          <w:rtl w:val="0"/>
        </w:rPr>
        <w:t xml:space="preserve">Vial inyección</w:t>
      </w:r>
      <w:r w:rsidDel="00000000" w:rsidR="00000000" w:rsidRPr="00000000">
        <w:rPr>
          <w:sz w:val="24"/>
          <w:szCs w:val="24"/>
          <w:rtl w:val="0"/>
        </w:rPr>
        <w:t xml:space="preserve">        </w:t>
      </w:r>
      <w:r w:rsidDel="00000000" w:rsidR="00000000" w:rsidRPr="00000000">
        <w:rPr>
          <w:b w:val="1"/>
          <w:color w:val="ff0000"/>
          <w:sz w:val="36"/>
          <w:szCs w:val="36"/>
          <w:rtl w:val="0"/>
        </w:rPr>
        <w:t xml:space="preserve">$1,100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NOMBRE: </w:t>
      </w:r>
      <w:r w:rsidDel="00000000" w:rsidR="00000000" w:rsidRPr="00000000">
        <w:rPr>
          <w:sz w:val="26"/>
          <w:szCs w:val="26"/>
          <w:rtl w:val="0"/>
        </w:rPr>
        <w:t xml:space="preserve">Methandrostenolone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4407225</wp:posOffset>
            </wp:positionH>
            <wp:positionV relativeFrom="paragraph">
              <wp:posOffset>157600</wp:posOffset>
            </wp:positionV>
            <wp:extent cx="1324534" cy="1741517"/>
            <wp:effectExtent b="0" l="0" r="0" t="0"/>
            <wp:wrapSquare wrapText="bothSides" distB="114300" distT="114300" distL="114300" distR="114300"/>
            <wp:docPr id="13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9"/>
                    <a:srcRect b="9703" l="23421" r="40697" t="19470"/>
                    <a:stretch>
                      <a:fillRect/>
                    </a:stretch>
                  </pic:blipFill>
                  <pic:spPr>
                    <a:xfrm>
                      <a:off x="0" y="0"/>
                      <a:ext cx="1324534" cy="174151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8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 COMERCIAL: </w:t>
      </w:r>
      <w:r w:rsidDel="00000000" w:rsidR="00000000" w:rsidRPr="00000000">
        <w:rPr>
          <w:sz w:val="26"/>
          <w:szCs w:val="26"/>
          <w:rtl w:val="0"/>
        </w:rPr>
        <w:t xml:space="preserve">Dianabol</w:t>
      </w:r>
    </w:p>
    <w:p w:rsidR="00000000" w:rsidDel="00000000" w:rsidP="00000000" w:rsidRDefault="00000000" w:rsidRPr="00000000" w14:paraId="00000089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DESCRIPCIÓN: </w:t>
      </w:r>
      <w:r w:rsidDel="00000000" w:rsidR="00000000" w:rsidRPr="00000000">
        <w:rPr>
          <w:sz w:val="26"/>
          <w:szCs w:val="26"/>
          <w:rtl w:val="0"/>
        </w:rPr>
        <w:t xml:space="preserve">Se utiliza principalmente para tratar enfermedades con pacientes que requieren un efecto anabólico, aumentar la síntesis de proteínas, y además un fortalecimiento en general</w:t>
      </w:r>
    </w:p>
    <w:p w:rsidR="00000000" w:rsidDel="00000000" w:rsidP="00000000" w:rsidRDefault="00000000" w:rsidRPr="00000000" w14:paraId="0000008A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AROMATIZA: </w:t>
      </w:r>
      <w:r w:rsidDel="00000000" w:rsidR="00000000" w:rsidRPr="00000000">
        <w:rPr>
          <w:sz w:val="26"/>
          <w:szCs w:val="26"/>
          <w:rtl w:val="0"/>
        </w:rPr>
        <w:t xml:space="preserve">Si</w:t>
      </w:r>
    </w:p>
    <w:p w:rsidR="00000000" w:rsidDel="00000000" w:rsidP="00000000" w:rsidRDefault="00000000" w:rsidRPr="00000000" w14:paraId="0000008B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PRESENTACIÓN: </w:t>
      </w:r>
      <w:r w:rsidDel="00000000" w:rsidR="00000000" w:rsidRPr="00000000">
        <w:rPr>
          <w:sz w:val="26"/>
          <w:szCs w:val="26"/>
          <w:rtl w:val="0"/>
        </w:rPr>
        <w:t xml:space="preserve">100 Tabletas / 10mg </w:t>
      </w:r>
    </w:p>
    <w:p w:rsidR="00000000" w:rsidDel="00000000" w:rsidP="00000000" w:rsidRDefault="00000000" w:rsidRPr="00000000" w14:paraId="0000008C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MADE IN: </w:t>
      </w:r>
      <w:r w:rsidDel="00000000" w:rsidR="00000000" w:rsidRPr="00000000">
        <w:rPr>
          <w:sz w:val="26"/>
          <w:szCs w:val="26"/>
          <w:rtl w:val="0"/>
        </w:rPr>
        <w:t xml:space="preserve">Thailandia </w:t>
      </w:r>
    </w:p>
    <w:p w:rsidR="00000000" w:rsidDel="00000000" w:rsidP="00000000" w:rsidRDefault="00000000" w:rsidRPr="00000000" w14:paraId="0000008D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ADMINISTRACIÓN: </w:t>
      </w:r>
      <w:r w:rsidDel="00000000" w:rsidR="00000000" w:rsidRPr="00000000">
        <w:rPr>
          <w:sz w:val="26"/>
          <w:szCs w:val="26"/>
          <w:rtl w:val="0"/>
        </w:rPr>
        <w:t xml:space="preserve">Oral Tabletas</w:t>
      </w:r>
      <w:r w:rsidDel="00000000" w:rsidR="00000000" w:rsidRPr="00000000">
        <w:rPr>
          <w:sz w:val="24"/>
          <w:szCs w:val="24"/>
          <w:rtl w:val="0"/>
        </w:rPr>
        <w:t xml:space="preserve">        </w:t>
      </w:r>
      <w:r w:rsidDel="00000000" w:rsidR="00000000" w:rsidRPr="00000000">
        <w:rPr>
          <w:b w:val="1"/>
          <w:color w:val="ff0000"/>
          <w:sz w:val="36"/>
          <w:szCs w:val="36"/>
          <w:rtl w:val="0"/>
        </w:rPr>
        <w:t xml:space="preserve">$700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NOMBRE: </w:t>
      </w:r>
      <w:r w:rsidDel="00000000" w:rsidR="00000000" w:rsidRPr="00000000">
        <w:rPr>
          <w:sz w:val="26"/>
          <w:szCs w:val="26"/>
          <w:rtl w:val="0"/>
        </w:rPr>
        <w:t xml:space="preserve">Anastrozole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4410075</wp:posOffset>
            </wp:positionH>
            <wp:positionV relativeFrom="paragraph">
              <wp:posOffset>114300</wp:posOffset>
            </wp:positionV>
            <wp:extent cx="1785938" cy="2447732"/>
            <wp:effectExtent b="0" l="0" r="0" t="0"/>
            <wp:wrapSquare wrapText="bothSides" distB="114300" distT="114300" distL="114300" distR="114300"/>
            <wp:docPr id="20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0"/>
                    <a:srcRect b="9080" l="27076" r="37209" t="17363"/>
                    <a:stretch>
                      <a:fillRect/>
                    </a:stretch>
                  </pic:blipFill>
                  <pic:spPr>
                    <a:xfrm>
                      <a:off x="0" y="0"/>
                      <a:ext cx="1785938" cy="24477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3">
      <w:pPr>
        <w:shd w:fill="ffffff" w:val="clear"/>
        <w:spacing w:after="240" w:before="240" w:lineRule="auto"/>
        <w:rPr>
          <w:color w:val="202124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 COMERCIAL: </w:t>
      </w:r>
      <w:r w:rsidDel="00000000" w:rsidR="00000000" w:rsidRPr="00000000">
        <w:rPr>
          <w:color w:val="202124"/>
          <w:sz w:val="26"/>
          <w:szCs w:val="26"/>
          <w:rtl w:val="0"/>
        </w:rPr>
        <w:t xml:space="preserve">Arimidex</w:t>
      </w:r>
    </w:p>
    <w:p w:rsidR="00000000" w:rsidDel="00000000" w:rsidP="00000000" w:rsidRDefault="00000000" w:rsidRPr="00000000" w14:paraId="00000094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DESCRIPCIÓN: </w:t>
      </w:r>
      <w:r w:rsidDel="00000000" w:rsidR="00000000" w:rsidRPr="00000000">
        <w:rPr>
          <w:sz w:val="26"/>
          <w:szCs w:val="26"/>
          <w:rtl w:val="0"/>
        </w:rPr>
        <w:t xml:space="preserve">Baja los niveles de estrógeno y puede prevenir el crecimiento de los senos en los hombres.</w:t>
      </w:r>
    </w:p>
    <w:p w:rsidR="00000000" w:rsidDel="00000000" w:rsidP="00000000" w:rsidRDefault="00000000" w:rsidRPr="00000000" w14:paraId="00000095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AROMATIZA: </w:t>
      </w:r>
      <w:r w:rsidDel="00000000" w:rsidR="00000000" w:rsidRPr="00000000">
        <w:rPr>
          <w:sz w:val="26"/>
          <w:szCs w:val="26"/>
          <w:rtl w:val="0"/>
        </w:rPr>
        <w:t xml:space="preserve">No</w:t>
      </w:r>
    </w:p>
    <w:p w:rsidR="00000000" w:rsidDel="00000000" w:rsidP="00000000" w:rsidRDefault="00000000" w:rsidRPr="00000000" w14:paraId="00000096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PRESENTACIÓN: </w:t>
      </w:r>
      <w:r w:rsidDel="00000000" w:rsidR="00000000" w:rsidRPr="00000000">
        <w:rPr>
          <w:sz w:val="26"/>
          <w:szCs w:val="26"/>
          <w:rtl w:val="0"/>
        </w:rPr>
        <w:t xml:space="preserve">100 Tabletas / 1mg </w:t>
      </w:r>
    </w:p>
    <w:p w:rsidR="00000000" w:rsidDel="00000000" w:rsidP="00000000" w:rsidRDefault="00000000" w:rsidRPr="00000000" w14:paraId="00000097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MADE IN: </w:t>
      </w:r>
      <w:r w:rsidDel="00000000" w:rsidR="00000000" w:rsidRPr="00000000">
        <w:rPr>
          <w:sz w:val="26"/>
          <w:szCs w:val="26"/>
          <w:rtl w:val="0"/>
        </w:rPr>
        <w:t xml:space="preserve">Thailandia </w:t>
      </w:r>
    </w:p>
    <w:p w:rsidR="00000000" w:rsidDel="00000000" w:rsidP="00000000" w:rsidRDefault="00000000" w:rsidRPr="00000000" w14:paraId="00000098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ADMINISTRACIÓN: </w:t>
      </w:r>
      <w:r w:rsidDel="00000000" w:rsidR="00000000" w:rsidRPr="00000000">
        <w:rPr>
          <w:sz w:val="26"/>
          <w:szCs w:val="26"/>
          <w:rtl w:val="0"/>
        </w:rPr>
        <w:t xml:space="preserve">Oral Tabletas</w:t>
      </w:r>
      <w:r w:rsidDel="00000000" w:rsidR="00000000" w:rsidRPr="00000000">
        <w:rPr>
          <w:sz w:val="24"/>
          <w:szCs w:val="24"/>
          <w:rtl w:val="0"/>
        </w:rPr>
        <w:t xml:space="preserve">        </w:t>
      </w:r>
      <w:r w:rsidDel="00000000" w:rsidR="00000000" w:rsidRPr="00000000">
        <w:rPr>
          <w:b w:val="1"/>
          <w:color w:val="ff0000"/>
          <w:sz w:val="36"/>
          <w:szCs w:val="36"/>
          <w:rtl w:val="0"/>
        </w:rPr>
        <w:t xml:space="preserve">$1,100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4576763</wp:posOffset>
            </wp:positionH>
            <wp:positionV relativeFrom="paragraph">
              <wp:posOffset>466725</wp:posOffset>
            </wp:positionV>
            <wp:extent cx="1459646" cy="2000696"/>
            <wp:effectExtent b="0" l="0" r="0" t="0"/>
            <wp:wrapSquare wrapText="bothSides" distB="114300" distT="114300" distL="114300" distR="114300"/>
            <wp:docPr id="7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21"/>
                    <a:srcRect b="8022" l="33333" r="30945" t="18558"/>
                    <a:stretch>
                      <a:fillRect/>
                    </a:stretch>
                  </pic:blipFill>
                  <pic:spPr>
                    <a:xfrm>
                      <a:off x="0" y="0"/>
                      <a:ext cx="1459646" cy="20006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A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NOMBRE: </w:t>
      </w:r>
      <w:r w:rsidDel="00000000" w:rsidR="00000000" w:rsidRPr="00000000">
        <w:rPr>
          <w:sz w:val="26"/>
          <w:szCs w:val="26"/>
          <w:rtl w:val="0"/>
        </w:rPr>
        <w:t xml:space="preserve">Clenbuterol </w:t>
      </w:r>
    </w:p>
    <w:p w:rsidR="00000000" w:rsidDel="00000000" w:rsidP="00000000" w:rsidRDefault="00000000" w:rsidRPr="00000000" w14:paraId="0000009B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 COMERCIAL: </w:t>
      </w:r>
      <w:r w:rsidDel="00000000" w:rsidR="00000000" w:rsidRPr="00000000">
        <w:rPr>
          <w:sz w:val="26"/>
          <w:szCs w:val="26"/>
          <w:rtl w:val="0"/>
        </w:rPr>
        <w:t xml:space="preserve">Oxyflux</w:t>
      </w:r>
    </w:p>
    <w:p w:rsidR="00000000" w:rsidDel="00000000" w:rsidP="00000000" w:rsidRDefault="00000000" w:rsidRPr="00000000" w14:paraId="0000009C">
      <w:pPr>
        <w:shd w:fill="ffffff" w:val="clear"/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DESCRIPCIÓN: </w:t>
      </w:r>
      <w:r w:rsidDel="00000000" w:rsidR="00000000" w:rsidRPr="00000000">
        <w:rPr>
          <w:sz w:val="28"/>
          <w:szCs w:val="28"/>
          <w:rtl w:val="0"/>
        </w:rPr>
        <w:t xml:space="preserve">Está asociado a un incremento en la producción de fuerza muscular y resistencia, además se ha descubierto que ayuda a mejorar el crecimiento muscular después de una lesión.</w:t>
      </w:r>
    </w:p>
    <w:p w:rsidR="00000000" w:rsidDel="00000000" w:rsidP="00000000" w:rsidRDefault="00000000" w:rsidRPr="00000000" w14:paraId="0000009D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AROMATIZA: </w:t>
      </w:r>
      <w:r w:rsidDel="00000000" w:rsidR="00000000" w:rsidRPr="00000000">
        <w:rPr>
          <w:sz w:val="26"/>
          <w:szCs w:val="26"/>
          <w:rtl w:val="0"/>
        </w:rPr>
        <w:t xml:space="preserve">No</w:t>
      </w:r>
    </w:p>
    <w:p w:rsidR="00000000" w:rsidDel="00000000" w:rsidP="00000000" w:rsidRDefault="00000000" w:rsidRPr="00000000" w14:paraId="0000009E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PRESENTACIÓN: </w:t>
      </w:r>
      <w:r w:rsidDel="00000000" w:rsidR="00000000" w:rsidRPr="00000000">
        <w:rPr>
          <w:sz w:val="26"/>
          <w:szCs w:val="26"/>
          <w:rtl w:val="0"/>
        </w:rPr>
        <w:t xml:space="preserve">100 Tabletas / 40mcg </w:t>
      </w:r>
    </w:p>
    <w:p w:rsidR="00000000" w:rsidDel="00000000" w:rsidP="00000000" w:rsidRDefault="00000000" w:rsidRPr="00000000" w14:paraId="0000009F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MADE IN: </w:t>
      </w:r>
      <w:r w:rsidDel="00000000" w:rsidR="00000000" w:rsidRPr="00000000">
        <w:rPr>
          <w:sz w:val="26"/>
          <w:szCs w:val="26"/>
          <w:rtl w:val="0"/>
        </w:rPr>
        <w:t xml:space="preserve">Thailandia </w:t>
      </w:r>
    </w:p>
    <w:p w:rsidR="00000000" w:rsidDel="00000000" w:rsidP="00000000" w:rsidRDefault="00000000" w:rsidRPr="00000000" w14:paraId="000000A0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ADMINISTRACIÓN: </w:t>
      </w:r>
      <w:r w:rsidDel="00000000" w:rsidR="00000000" w:rsidRPr="00000000">
        <w:rPr>
          <w:sz w:val="26"/>
          <w:szCs w:val="26"/>
          <w:rtl w:val="0"/>
        </w:rPr>
        <w:t xml:space="preserve">Oral Tabletas</w:t>
      </w:r>
      <w:r w:rsidDel="00000000" w:rsidR="00000000" w:rsidRPr="00000000">
        <w:rPr>
          <w:sz w:val="24"/>
          <w:szCs w:val="24"/>
          <w:rtl w:val="0"/>
        </w:rPr>
        <w:t xml:space="preserve">        </w:t>
      </w:r>
      <w:r w:rsidDel="00000000" w:rsidR="00000000" w:rsidRPr="00000000">
        <w:rPr>
          <w:b w:val="1"/>
          <w:color w:val="ff0000"/>
          <w:sz w:val="36"/>
          <w:szCs w:val="36"/>
          <w:rtl w:val="0"/>
        </w:rPr>
        <w:t xml:space="preserve">$650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NOMBRE: </w:t>
      </w:r>
      <w:r w:rsidDel="00000000" w:rsidR="00000000" w:rsidRPr="00000000">
        <w:rPr>
          <w:sz w:val="26"/>
          <w:szCs w:val="26"/>
          <w:rtl w:val="0"/>
        </w:rPr>
        <w:t xml:space="preserve">Stanozolol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4514850</wp:posOffset>
            </wp:positionH>
            <wp:positionV relativeFrom="paragraph">
              <wp:posOffset>114300</wp:posOffset>
            </wp:positionV>
            <wp:extent cx="1577631" cy="2016765"/>
            <wp:effectExtent b="0" l="0" r="0" t="0"/>
            <wp:wrapSquare wrapText="bothSides" distB="114300" distT="114300" distL="114300" distR="114300"/>
            <wp:docPr id="5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22"/>
                    <a:srcRect b="12688" l="29259" r="33703" t="15707"/>
                    <a:stretch>
                      <a:fillRect/>
                    </a:stretch>
                  </pic:blipFill>
                  <pic:spPr>
                    <a:xfrm>
                      <a:off x="0" y="0"/>
                      <a:ext cx="1577631" cy="20167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8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 COMERCIAL: </w:t>
      </w:r>
      <w:r w:rsidDel="00000000" w:rsidR="00000000" w:rsidRPr="00000000">
        <w:rPr>
          <w:sz w:val="26"/>
          <w:szCs w:val="26"/>
          <w:rtl w:val="0"/>
        </w:rPr>
        <w:t xml:space="preserve">Winstrol</w:t>
      </w:r>
    </w:p>
    <w:p w:rsidR="00000000" w:rsidDel="00000000" w:rsidP="00000000" w:rsidRDefault="00000000" w:rsidRPr="00000000" w14:paraId="000000A9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DESCRIPCIÓN: </w:t>
      </w:r>
      <w:r w:rsidDel="00000000" w:rsidR="00000000" w:rsidRPr="00000000">
        <w:rPr>
          <w:sz w:val="26"/>
          <w:szCs w:val="26"/>
          <w:rtl w:val="0"/>
        </w:rPr>
        <w:t xml:space="preserve">El estanozolol es un esteroide anabólico sintético derivado de la dihidrotestosterona, promueve los procesos de reconstrucción de los tejidos corporales y revierte el catabolismo corporal.</w:t>
      </w:r>
    </w:p>
    <w:p w:rsidR="00000000" w:rsidDel="00000000" w:rsidP="00000000" w:rsidRDefault="00000000" w:rsidRPr="00000000" w14:paraId="000000AA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AROMATIZA: </w:t>
      </w:r>
      <w:r w:rsidDel="00000000" w:rsidR="00000000" w:rsidRPr="00000000">
        <w:rPr>
          <w:sz w:val="26"/>
          <w:szCs w:val="26"/>
          <w:rtl w:val="0"/>
        </w:rPr>
        <w:t xml:space="preserve">No</w:t>
      </w:r>
    </w:p>
    <w:p w:rsidR="00000000" w:rsidDel="00000000" w:rsidP="00000000" w:rsidRDefault="00000000" w:rsidRPr="00000000" w14:paraId="000000AB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PRESENTACIÓN: </w:t>
      </w:r>
      <w:r w:rsidDel="00000000" w:rsidR="00000000" w:rsidRPr="00000000">
        <w:rPr>
          <w:sz w:val="26"/>
          <w:szCs w:val="26"/>
          <w:rtl w:val="0"/>
        </w:rPr>
        <w:t xml:space="preserve">100 Tabletas / 10mg</w:t>
      </w:r>
    </w:p>
    <w:p w:rsidR="00000000" w:rsidDel="00000000" w:rsidP="00000000" w:rsidRDefault="00000000" w:rsidRPr="00000000" w14:paraId="000000AC">
      <w:pPr>
        <w:shd w:fill="ffffff" w:val="clear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AD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MADE IN: </w:t>
      </w:r>
      <w:r w:rsidDel="00000000" w:rsidR="00000000" w:rsidRPr="00000000">
        <w:rPr>
          <w:sz w:val="26"/>
          <w:szCs w:val="26"/>
          <w:rtl w:val="0"/>
        </w:rPr>
        <w:t xml:space="preserve">Thailandia </w:t>
      </w:r>
    </w:p>
    <w:p w:rsidR="00000000" w:rsidDel="00000000" w:rsidP="00000000" w:rsidRDefault="00000000" w:rsidRPr="00000000" w14:paraId="000000AE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ADMINISTRACIÓN: </w:t>
      </w:r>
      <w:r w:rsidDel="00000000" w:rsidR="00000000" w:rsidRPr="00000000">
        <w:rPr>
          <w:sz w:val="26"/>
          <w:szCs w:val="26"/>
          <w:rtl w:val="0"/>
        </w:rPr>
        <w:t xml:space="preserve">Oral Tabletas</w:t>
      </w:r>
      <w:r w:rsidDel="00000000" w:rsidR="00000000" w:rsidRPr="00000000">
        <w:rPr>
          <w:sz w:val="24"/>
          <w:szCs w:val="24"/>
          <w:rtl w:val="0"/>
        </w:rPr>
        <w:t xml:space="preserve">        </w:t>
      </w:r>
      <w:r w:rsidDel="00000000" w:rsidR="00000000" w:rsidRPr="00000000">
        <w:rPr>
          <w:b w:val="1"/>
          <w:color w:val="ff0000"/>
          <w:sz w:val="36"/>
          <w:szCs w:val="36"/>
          <w:rtl w:val="0"/>
        </w:rPr>
        <w:t xml:space="preserve">$800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4467225</wp:posOffset>
            </wp:positionH>
            <wp:positionV relativeFrom="paragraph">
              <wp:posOffset>400050</wp:posOffset>
            </wp:positionV>
            <wp:extent cx="1624013" cy="2248633"/>
            <wp:effectExtent b="0" l="0" r="0" t="0"/>
            <wp:wrapSquare wrapText="bothSides" distB="114300" distT="114300" distL="114300" distR="114300"/>
            <wp:docPr id="18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23"/>
                    <a:srcRect b="15438" l="25249" r="40365" t="13236"/>
                    <a:stretch>
                      <a:fillRect/>
                    </a:stretch>
                  </pic:blipFill>
                  <pic:spPr>
                    <a:xfrm>
                      <a:off x="0" y="0"/>
                      <a:ext cx="1624013" cy="22486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0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NOMBRE: </w:t>
      </w:r>
      <w:r w:rsidDel="00000000" w:rsidR="00000000" w:rsidRPr="00000000">
        <w:rPr>
          <w:sz w:val="26"/>
          <w:szCs w:val="26"/>
          <w:rtl w:val="0"/>
        </w:rPr>
        <w:t xml:space="preserve">Oxananabol </w:t>
      </w:r>
    </w:p>
    <w:p w:rsidR="00000000" w:rsidDel="00000000" w:rsidP="00000000" w:rsidRDefault="00000000" w:rsidRPr="00000000" w14:paraId="000000B1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 COMERCIAL: </w:t>
      </w:r>
      <w:r w:rsidDel="00000000" w:rsidR="00000000" w:rsidRPr="00000000">
        <w:rPr>
          <w:sz w:val="26"/>
          <w:szCs w:val="26"/>
          <w:rtl w:val="0"/>
        </w:rPr>
        <w:t xml:space="preserve">Anavar</w:t>
      </w:r>
    </w:p>
    <w:p w:rsidR="00000000" w:rsidDel="00000000" w:rsidP="00000000" w:rsidRDefault="00000000" w:rsidRPr="00000000" w14:paraId="000000B2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DESCRIPCIÓN: </w:t>
      </w:r>
      <w:r w:rsidDel="00000000" w:rsidR="00000000" w:rsidRPr="00000000">
        <w:rPr>
          <w:sz w:val="26"/>
          <w:szCs w:val="26"/>
          <w:rtl w:val="0"/>
        </w:rPr>
        <w:t xml:space="preserve">Este esteroide es conocido como un buen agente promotor de fuerza y ganancias con calidad muscular, comúnmente usado para ciclos de definición por su poca retención hídrica</w:t>
      </w:r>
    </w:p>
    <w:p w:rsidR="00000000" w:rsidDel="00000000" w:rsidP="00000000" w:rsidRDefault="00000000" w:rsidRPr="00000000" w14:paraId="000000B3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AROMATIZA: </w:t>
      </w:r>
      <w:r w:rsidDel="00000000" w:rsidR="00000000" w:rsidRPr="00000000">
        <w:rPr>
          <w:sz w:val="26"/>
          <w:szCs w:val="26"/>
          <w:rtl w:val="0"/>
        </w:rPr>
        <w:t xml:space="preserve">No</w:t>
      </w:r>
    </w:p>
    <w:p w:rsidR="00000000" w:rsidDel="00000000" w:rsidP="00000000" w:rsidRDefault="00000000" w:rsidRPr="00000000" w14:paraId="000000B4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PRESENTACIÓN: </w:t>
      </w:r>
      <w:r w:rsidDel="00000000" w:rsidR="00000000" w:rsidRPr="00000000">
        <w:rPr>
          <w:sz w:val="26"/>
          <w:szCs w:val="26"/>
          <w:rtl w:val="0"/>
        </w:rPr>
        <w:t xml:space="preserve">100 Tabletas / 10mg </w:t>
      </w:r>
    </w:p>
    <w:p w:rsidR="00000000" w:rsidDel="00000000" w:rsidP="00000000" w:rsidRDefault="00000000" w:rsidRPr="00000000" w14:paraId="000000B5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MADE IN: </w:t>
      </w:r>
      <w:r w:rsidDel="00000000" w:rsidR="00000000" w:rsidRPr="00000000">
        <w:rPr>
          <w:sz w:val="26"/>
          <w:szCs w:val="26"/>
          <w:rtl w:val="0"/>
        </w:rPr>
        <w:t xml:space="preserve">Thailandia </w:t>
      </w:r>
    </w:p>
    <w:p w:rsidR="00000000" w:rsidDel="00000000" w:rsidP="00000000" w:rsidRDefault="00000000" w:rsidRPr="00000000" w14:paraId="000000B6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ADMINISTRACIÓN: </w:t>
      </w:r>
      <w:r w:rsidDel="00000000" w:rsidR="00000000" w:rsidRPr="00000000">
        <w:rPr>
          <w:sz w:val="26"/>
          <w:szCs w:val="26"/>
          <w:rtl w:val="0"/>
        </w:rPr>
        <w:t xml:space="preserve">Oral Tabletas</w:t>
      </w:r>
      <w:r w:rsidDel="00000000" w:rsidR="00000000" w:rsidRPr="00000000">
        <w:rPr>
          <w:sz w:val="24"/>
          <w:szCs w:val="24"/>
          <w:rtl w:val="0"/>
        </w:rPr>
        <w:t xml:space="preserve">        </w:t>
      </w:r>
      <w:r w:rsidDel="00000000" w:rsidR="00000000" w:rsidRPr="00000000">
        <w:rPr>
          <w:b w:val="1"/>
          <w:color w:val="ff0000"/>
          <w:sz w:val="36"/>
          <w:szCs w:val="36"/>
          <w:rtl w:val="0"/>
        </w:rPr>
        <w:t xml:space="preserve">$800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NOMBRE: </w:t>
      </w:r>
      <w:r w:rsidDel="00000000" w:rsidR="00000000" w:rsidRPr="00000000">
        <w:rPr>
          <w:sz w:val="26"/>
          <w:szCs w:val="26"/>
          <w:rtl w:val="0"/>
        </w:rPr>
        <w:t xml:space="preserve">Oxydrol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4438650</wp:posOffset>
            </wp:positionH>
            <wp:positionV relativeFrom="paragraph">
              <wp:posOffset>114300</wp:posOffset>
            </wp:positionV>
            <wp:extent cx="1657430" cy="2233585"/>
            <wp:effectExtent b="0" l="0" r="0" t="0"/>
            <wp:wrapSquare wrapText="bothSides" distB="114300" distT="114300" distL="114300" distR="114300"/>
            <wp:docPr id="1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4"/>
                    <a:srcRect b="11699" l="27906" r="37209" t="17724"/>
                    <a:stretch>
                      <a:fillRect/>
                    </a:stretch>
                  </pic:blipFill>
                  <pic:spPr>
                    <a:xfrm>
                      <a:off x="0" y="0"/>
                      <a:ext cx="1657430" cy="22335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C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 COMERCIAL: </w:t>
      </w:r>
      <w:r w:rsidDel="00000000" w:rsidR="00000000" w:rsidRPr="00000000">
        <w:rPr>
          <w:sz w:val="26"/>
          <w:szCs w:val="26"/>
          <w:rtl w:val="0"/>
        </w:rPr>
        <w:t xml:space="preserve">Anapolon</w:t>
      </w:r>
    </w:p>
    <w:p w:rsidR="00000000" w:rsidDel="00000000" w:rsidP="00000000" w:rsidRDefault="00000000" w:rsidRPr="00000000" w14:paraId="000000BD">
      <w:pPr>
        <w:shd w:fill="ffffff" w:val="clear"/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DESCRIPCIÓN: </w:t>
      </w:r>
      <w:r w:rsidDel="00000000" w:rsidR="00000000" w:rsidRPr="00000000">
        <w:rPr>
          <w:sz w:val="24"/>
          <w:szCs w:val="24"/>
          <w:rtl w:val="0"/>
        </w:rPr>
        <w:t xml:space="preserve">Es muy eficaz para promover el aumento del peso corporal. Funciona aumentando el apetito y el número de glóbulos rojos, esto ayuda al cuerpo a absorber más oxígeno y transportarlo a los músculos, aumentando así la nutrición de tejidos y provocando el aumento de peso.</w:t>
      </w:r>
    </w:p>
    <w:p w:rsidR="00000000" w:rsidDel="00000000" w:rsidP="00000000" w:rsidRDefault="00000000" w:rsidRPr="00000000" w14:paraId="000000BE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AROMATIZA: </w:t>
      </w:r>
      <w:r w:rsidDel="00000000" w:rsidR="00000000" w:rsidRPr="00000000">
        <w:rPr>
          <w:sz w:val="26"/>
          <w:szCs w:val="26"/>
          <w:rtl w:val="0"/>
        </w:rPr>
        <w:t xml:space="preserve">Si</w:t>
      </w:r>
    </w:p>
    <w:p w:rsidR="00000000" w:rsidDel="00000000" w:rsidP="00000000" w:rsidRDefault="00000000" w:rsidRPr="00000000" w14:paraId="000000BF">
      <w:pPr>
        <w:shd w:fill="ffffff" w:val="clear"/>
        <w:spacing w:after="240" w:before="240" w:lineRule="auto"/>
        <w:rPr/>
      </w:pPr>
      <w:r w:rsidDel="00000000" w:rsidR="00000000" w:rsidRPr="00000000">
        <w:rPr>
          <w:b w:val="1"/>
          <w:sz w:val="26"/>
          <w:szCs w:val="26"/>
          <w:rtl w:val="0"/>
        </w:rPr>
        <w:t xml:space="preserve">PRESENTACIÓN: </w:t>
      </w:r>
      <w:r w:rsidDel="00000000" w:rsidR="00000000" w:rsidRPr="00000000">
        <w:rPr>
          <w:sz w:val="26"/>
          <w:szCs w:val="26"/>
          <w:rtl w:val="0"/>
        </w:rPr>
        <w:t xml:space="preserve">100 Tabletas / 10mg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MADE IN: </w:t>
      </w:r>
      <w:r w:rsidDel="00000000" w:rsidR="00000000" w:rsidRPr="00000000">
        <w:rPr>
          <w:sz w:val="26"/>
          <w:szCs w:val="26"/>
          <w:rtl w:val="0"/>
        </w:rPr>
        <w:t xml:space="preserve">Thailandia </w:t>
      </w:r>
    </w:p>
    <w:p w:rsidR="00000000" w:rsidDel="00000000" w:rsidP="00000000" w:rsidRDefault="00000000" w:rsidRPr="00000000" w14:paraId="000000C1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ADMINISTRACIÓN: </w:t>
      </w:r>
      <w:r w:rsidDel="00000000" w:rsidR="00000000" w:rsidRPr="00000000">
        <w:rPr>
          <w:sz w:val="26"/>
          <w:szCs w:val="26"/>
          <w:rtl w:val="0"/>
        </w:rPr>
        <w:t xml:space="preserve">Oral Tabletas</w:t>
      </w:r>
      <w:r w:rsidDel="00000000" w:rsidR="00000000" w:rsidRPr="00000000">
        <w:rPr>
          <w:sz w:val="24"/>
          <w:szCs w:val="24"/>
          <w:rtl w:val="0"/>
        </w:rPr>
        <w:t xml:space="preserve">        </w:t>
      </w:r>
      <w:r w:rsidDel="00000000" w:rsidR="00000000" w:rsidRPr="00000000">
        <w:rPr>
          <w:b w:val="1"/>
          <w:color w:val="ff0000"/>
          <w:sz w:val="36"/>
          <w:szCs w:val="36"/>
          <w:rtl w:val="0"/>
        </w:rPr>
        <w:t xml:space="preserve">$800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4257675</wp:posOffset>
            </wp:positionH>
            <wp:positionV relativeFrom="paragraph">
              <wp:posOffset>424356</wp:posOffset>
            </wp:positionV>
            <wp:extent cx="1728788" cy="2337894"/>
            <wp:effectExtent b="0" l="0" r="0" t="0"/>
            <wp:wrapSquare wrapText="bothSides" distB="114300" distT="114300" distL="114300" distR="114300"/>
            <wp:docPr id="3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25"/>
                    <a:srcRect b="7210" l="30564" r="34053" t="20717"/>
                    <a:stretch>
                      <a:fillRect/>
                    </a:stretch>
                  </pic:blipFill>
                  <pic:spPr>
                    <a:xfrm>
                      <a:off x="0" y="0"/>
                      <a:ext cx="1728788" cy="23378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3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NOMBRE: </w:t>
      </w:r>
      <w:r w:rsidDel="00000000" w:rsidR="00000000" w:rsidRPr="00000000">
        <w:rPr>
          <w:sz w:val="26"/>
          <w:szCs w:val="26"/>
          <w:rtl w:val="0"/>
        </w:rPr>
        <w:t xml:space="preserve">Primobol</w:t>
      </w:r>
    </w:p>
    <w:p w:rsidR="00000000" w:rsidDel="00000000" w:rsidP="00000000" w:rsidRDefault="00000000" w:rsidRPr="00000000" w14:paraId="000000C4">
      <w:pPr>
        <w:shd w:fill="ffffff" w:val="clear"/>
        <w:spacing w:after="240" w:before="240" w:lineRule="auto"/>
        <w:rPr>
          <w:color w:val="202124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 COMERCIAL: </w:t>
      </w:r>
      <w:r w:rsidDel="00000000" w:rsidR="00000000" w:rsidRPr="00000000">
        <w:rPr>
          <w:color w:val="202124"/>
          <w:sz w:val="26"/>
          <w:szCs w:val="26"/>
          <w:rtl w:val="0"/>
        </w:rPr>
        <w:t xml:space="preserve">Primobolan</w:t>
      </w:r>
    </w:p>
    <w:p w:rsidR="00000000" w:rsidDel="00000000" w:rsidP="00000000" w:rsidRDefault="00000000" w:rsidRPr="00000000" w14:paraId="000000C5">
      <w:pPr>
        <w:shd w:fill="ffffff" w:val="clear"/>
        <w:spacing w:after="240" w:before="240" w:lineRule="auto"/>
        <w:rPr>
          <w:color w:val="202124"/>
          <w:sz w:val="26"/>
          <w:szCs w:val="26"/>
        </w:rPr>
      </w:pPr>
      <w:r w:rsidDel="00000000" w:rsidR="00000000" w:rsidRPr="00000000">
        <w:rPr>
          <w:color w:val="202124"/>
          <w:sz w:val="26"/>
          <w:szCs w:val="26"/>
          <w:rtl w:val="0"/>
        </w:rPr>
        <w:t xml:space="preserve">Depot</w:t>
      </w:r>
    </w:p>
    <w:p w:rsidR="00000000" w:rsidDel="00000000" w:rsidP="00000000" w:rsidRDefault="00000000" w:rsidRPr="00000000" w14:paraId="000000C6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DESCRIPCIÓN: </w:t>
      </w:r>
      <w:r w:rsidDel="00000000" w:rsidR="00000000" w:rsidRPr="00000000">
        <w:rPr>
          <w:color w:val="202124"/>
          <w:sz w:val="26"/>
          <w:szCs w:val="26"/>
          <w:rtl w:val="0"/>
        </w:rPr>
        <w:t xml:space="preserve">Induce la producción endógena de proteínas, mejora el estado general del paciente, estimula la actividad y aumenta el apetito</w:t>
      </w:r>
      <w:r w:rsidDel="00000000" w:rsidR="00000000" w:rsidRPr="00000000">
        <w:rPr>
          <w:sz w:val="26"/>
          <w:szCs w:val="26"/>
          <w:rtl w:val="0"/>
        </w:rPr>
        <w:t xml:space="preserve">.</w:t>
      </w:r>
    </w:p>
    <w:p w:rsidR="00000000" w:rsidDel="00000000" w:rsidP="00000000" w:rsidRDefault="00000000" w:rsidRPr="00000000" w14:paraId="000000C7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AROMATIZA: </w:t>
      </w:r>
      <w:r w:rsidDel="00000000" w:rsidR="00000000" w:rsidRPr="00000000">
        <w:rPr>
          <w:sz w:val="26"/>
          <w:szCs w:val="26"/>
          <w:rtl w:val="0"/>
        </w:rPr>
        <w:t xml:space="preserve">No</w:t>
      </w:r>
    </w:p>
    <w:p w:rsidR="00000000" w:rsidDel="00000000" w:rsidP="00000000" w:rsidRDefault="00000000" w:rsidRPr="00000000" w14:paraId="000000C8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PRESENTACIÓN: </w:t>
      </w:r>
      <w:r w:rsidDel="00000000" w:rsidR="00000000" w:rsidRPr="00000000">
        <w:rPr>
          <w:sz w:val="26"/>
          <w:szCs w:val="26"/>
          <w:rtl w:val="0"/>
        </w:rPr>
        <w:t xml:space="preserve">100 Tabletas / 10mg </w:t>
      </w:r>
    </w:p>
    <w:p w:rsidR="00000000" w:rsidDel="00000000" w:rsidP="00000000" w:rsidRDefault="00000000" w:rsidRPr="00000000" w14:paraId="000000C9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MADE IN: </w:t>
      </w:r>
      <w:r w:rsidDel="00000000" w:rsidR="00000000" w:rsidRPr="00000000">
        <w:rPr>
          <w:sz w:val="26"/>
          <w:szCs w:val="26"/>
          <w:rtl w:val="0"/>
        </w:rPr>
        <w:t xml:space="preserve">Thailandia </w:t>
      </w:r>
    </w:p>
    <w:p w:rsidR="00000000" w:rsidDel="00000000" w:rsidP="00000000" w:rsidRDefault="00000000" w:rsidRPr="00000000" w14:paraId="000000CA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ADMINISTRACIÓN: </w:t>
      </w:r>
      <w:r w:rsidDel="00000000" w:rsidR="00000000" w:rsidRPr="00000000">
        <w:rPr>
          <w:sz w:val="26"/>
          <w:szCs w:val="26"/>
          <w:rtl w:val="0"/>
        </w:rPr>
        <w:t xml:space="preserve">Oral Tabletas</w:t>
      </w:r>
      <w:r w:rsidDel="00000000" w:rsidR="00000000" w:rsidRPr="00000000">
        <w:rPr>
          <w:sz w:val="24"/>
          <w:szCs w:val="24"/>
          <w:rtl w:val="0"/>
        </w:rPr>
        <w:t xml:space="preserve">        </w:t>
      </w:r>
      <w:r w:rsidDel="00000000" w:rsidR="00000000" w:rsidRPr="00000000">
        <w:rPr>
          <w:b w:val="1"/>
          <w:color w:val="ff0000"/>
          <w:sz w:val="36"/>
          <w:szCs w:val="36"/>
          <w:rtl w:val="0"/>
        </w:rPr>
        <w:t xml:space="preserve">$800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NOMBRE: </w:t>
      </w:r>
      <w:r w:rsidDel="00000000" w:rsidR="00000000" w:rsidRPr="00000000">
        <w:rPr>
          <w:sz w:val="26"/>
          <w:szCs w:val="26"/>
          <w:rtl w:val="0"/>
        </w:rPr>
        <w:t xml:space="preserve">Ostarine (MK 2866)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4111950</wp:posOffset>
            </wp:positionH>
            <wp:positionV relativeFrom="paragraph">
              <wp:posOffset>114300</wp:posOffset>
            </wp:positionV>
            <wp:extent cx="1614488" cy="2234622"/>
            <wp:effectExtent b="0" l="0" r="0" t="0"/>
            <wp:wrapSquare wrapText="bothSides" distB="114300" distT="114300" distL="114300" distR="114300"/>
            <wp:docPr id="19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6"/>
                    <a:srcRect b="10578" l="30232" r="35880" t="18860"/>
                    <a:stretch>
                      <a:fillRect/>
                    </a:stretch>
                  </pic:blipFill>
                  <pic:spPr>
                    <a:xfrm>
                      <a:off x="0" y="0"/>
                      <a:ext cx="1614488" cy="223462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1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 COMERCIAL: </w:t>
      </w:r>
      <w:r w:rsidDel="00000000" w:rsidR="00000000" w:rsidRPr="00000000">
        <w:rPr>
          <w:sz w:val="26"/>
          <w:szCs w:val="26"/>
          <w:rtl w:val="0"/>
        </w:rPr>
        <w:t xml:space="preserve">Ostarine</w:t>
      </w:r>
    </w:p>
    <w:p w:rsidR="00000000" w:rsidDel="00000000" w:rsidP="00000000" w:rsidRDefault="00000000" w:rsidRPr="00000000" w14:paraId="000000D2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DESCRIPCIÓN: </w:t>
      </w:r>
      <w:r w:rsidDel="00000000" w:rsidR="00000000" w:rsidRPr="00000000">
        <w:rPr>
          <w:sz w:val="26"/>
          <w:szCs w:val="26"/>
          <w:rtl w:val="0"/>
        </w:rPr>
        <w:t xml:space="preserve">Influye positivamente en la construcción de masa muscular y la eliminación del tejido adiposo</w:t>
      </w:r>
    </w:p>
    <w:p w:rsidR="00000000" w:rsidDel="00000000" w:rsidP="00000000" w:rsidRDefault="00000000" w:rsidRPr="00000000" w14:paraId="000000D3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AROMATIZA:</w:t>
      </w:r>
      <w:r w:rsidDel="00000000" w:rsidR="00000000" w:rsidRPr="00000000">
        <w:rPr>
          <w:sz w:val="24"/>
          <w:szCs w:val="24"/>
          <w:rtl w:val="0"/>
        </w:rPr>
        <w:t xml:space="preserve"> No</w:t>
      </w:r>
      <w:r w:rsidDel="00000000" w:rsidR="00000000" w:rsidRPr="00000000">
        <w:rPr>
          <w:b w:val="1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D4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PRESENTACIÓN: </w:t>
      </w:r>
      <w:r w:rsidDel="00000000" w:rsidR="00000000" w:rsidRPr="00000000">
        <w:rPr>
          <w:sz w:val="26"/>
          <w:szCs w:val="26"/>
          <w:rtl w:val="0"/>
        </w:rPr>
        <w:t xml:space="preserve">100 Tabletas /25mg</w:t>
      </w:r>
    </w:p>
    <w:p w:rsidR="00000000" w:rsidDel="00000000" w:rsidP="00000000" w:rsidRDefault="00000000" w:rsidRPr="00000000" w14:paraId="000000D5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MADE IN: </w:t>
      </w:r>
      <w:r w:rsidDel="00000000" w:rsidR="00000000" w:rsidRPr="00000000">
        <w:rPr>
          <w:sz w:val="26"/>
          <w:szCs w:val="26"/>
          <w:rtl w:val="0"/>
        </w:rPr>
        <w:t xml:space="preserve">Thailandia </w:t>
      </w:r>
    </w:p>
    <w:p w:rsidR="00000000" w:rsidDel="00000000" w:rsidP="00000000" w:rsidRDefault="00000000" w:rsidRPr="00000000" w14:paraId="000000D6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ADMINISTRACIÓN: </w:t>
      </w:r>
      <w:r w:rsidDel="00000000" w:rsidR="00000000" w:rsidRPr="00000000">
        <w:rPr>
          <w:sz w:val="26"/>
          <w:szCs w:val="26"/>
          <w:rtl w:val="0"/>
        </w:rPr>
        <w:t xml:space="preserve">Oral Tabletas</w:t>
      </w:r>
      <w:r w:rsidDel="00000000" w:rsidR="00000000" w:rsidRPr="00000000">
        <w:rPr>
          <w:sz w:val="24"/>
          <w:szCs w:val="24"/>
          <w:rtl w:val="0"/>
        </w:rPr>
        <w:t xml:space="preserve">        </w:t>
      </w:r>
      <w:r w:rsidDel="00000000" w:rsidR="00000000" w:rsidRPr="00000000">
        <w:rPr>
          <w:b w:val="1"/>
          <w:color w:val="ff0000"/>
          <w:sz w:val="36"/>
          <w:szCs w:val="36"/>
          <w:rtl w:val="0"/>
        </w:rPr>
        <w:t xml:space="preserve">$750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NOMBRE: </w:t>
      </w:r>
      <w:r w:rsidDel="00000000" w:rsidR="00000000" w:rsidRPr="00000000">
        <w:rPr>
          <w:sz w:val="26"/>
          <w:szCs w:val="26"/>
          <w:rtl w:val="0"/>
        </w:rPr>
        <w:t xml:space="preserve">Ligandrol (LGD 4033)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4200525</wp:posOffset>
            </wp:positionH>
            <wp:positionV relativeFrom="paragraph">
              <wp:posOffset>158693</wp:posOffset>
            </wp:positionV>
            <wp:extent cx="1528763" cy="2112203"/>
            <wp:effectExtent b="0" l="0" r="0" t="0"/>
            <wp:wrapSquare wrapText="bothSides" distB="114300" distT="114300" distL="114300" distR="114300"/>
            <wp:docPr id="16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27"/>
                    <a:srcRect b="8706" l="32225" r="33388" t="19969"/>
                    <a:stretch>
                      <a:fillRect/>
                    </a:stretch>
                  </pic:blipFill>
                  <pic:spPr>
                    <a:xfrm>
                      <a:off x="0" y="0"/>
                      <a:ext cx="1528763" cy="21122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9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 COMERCIAL: </w:t>
      </w:r>
      <w:r w:rsidDel="00000000" w:rsidR="00000000" w:rsidRPr="00000000">
        <w:rPr>
          <w:sz w:val="26"/>
          <w:szCs w:val="26"/>
          <w:rtl w:val="0"/>
        </w:rPr>
        <w:t xml:space="preserve">Ligandrol</w:t>
      </w:r>
    </w:p>
    <w:p w:rsidR="00000000" w:rsidDel="00000000" w:rsidP="00000000" w:rsidRDefault="00000000" w:rsidRPr="00000000" w14:paraId="000000DA">
      <w:pPr>
        <w:shd w:fill="ffffff" w:val="clear"/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DESCRIPCIÓN: </w:t>
      </w:r>
      <w:r w:rsidDel="00000000" w:rsidR="00000000" w:rsidRPr="00000000">
        <w:rPr>
          <w:sz w:val="28"/>
          <w:szCs w:val="28"/>
          <w:rtl w:val="0"/>
        </w:rPr>
        <w:t xml:space="preserve">Es una sustancia multipropósito, que permite ganar una cantidad significativa de músculo en un corto período de tiempo, lo que lo hace ideal para el bulking</w:t>
      </w:r>
    </w:p>
    <w:p w:rsidR="00000000" w:rsidDel="00000000" w:rsidP="00000000" w:rsidRDefault="00000000" w:rsidRPr="00000000" w14:paraId="000000DB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AROMATIZA: </w:t>
      </w:r>
      <w:r w:rsidDel="00000000" w:rsidR="00000000" w:rsidRPr="00000000">
        <w:rPr>
          <w:sz w:val="26"/>
          <w:szCs w:val="26"/>
          <w:rtl w:val="0"/>
        </w:rPr>
        <w:t xml:space="preserve">no</w:t>
      </w:r>
    </w:p>
    <w:p w:rsidR="00000000" w:rsidDel="00000000" w:rsidP="00000000" w:rsidRDefault="00000000" w:rsidRPr="00000000" w14:paraId="000000DC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PRESENTACIÓN: </w:t>
      </w:r>
      <w:r w:rsidDel="00000000" w:rsidR="00000000" w:rsidRPr="00000000">
        <w:rPr>
          <w:sz w:val="26"/>
          <w:szCs w:val="26"/>
          <w:rtl w:val="0"/>
        </w:rPr>
        <w:t xml:space="preserve">100 Tabletas / 25mg </w:t>
      </w:r>
    </w:p>
    <w:p w:rsidR="00000000" w:rsidDel="00000000" w:rsidP="00000000" w:rsidRDefault="00000000" w:rsidRPr="00000000" w14:paraId="000000DD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MADE IN: </w:t>
      </w:r>
      <w:r w:rsidDel="00000000" w:rsidR="00000000" w:rsidRPr="00000000">
        <w:rPr>
          <w:sz w:val="26"/>
          <w:szCs w:val="26"/>
          <w:rtl w:val="0"/>
        </w:rPr>
        <w:t xml:space="preserve">Thailandia </w:t>
      </w:r>
    </w:p>
    <w:p w:rsidR="00000000" w:rsidDel="00000000" w:rsidP="00000000" w:rsidRDefault="00000000" w:rsidRPr="00000000" w14:paraId="000000DE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ADMINISTRACIÓN: </w:t>
      </w:r>
      <w:r w:rsidDel="00000000" w:rsidR="00000000" w:rsidRPr="00000000">
        <w:rPr>
          <w:sz w:val="26"/>
          <w:szCs w:val="26"/>
          <w:rtl w:val="0"/>
        </w:rPr>
        <w:t xml:space="preserve">Oral Tabletas</w:t>
      </w:r>
      <w:r w:rsidDel="00000000" w:rsidR="00000000" w:rsidRPr="00000000">
        <w:rPr>
          <w:sz w:val="24"/>
          <w:szCs w:val="24"/>
          <w:rtl w:val="0"/>
        </w:rPr>
        <w:t xml:space="preserve">        </w:t>
      </w:r>
      <w:r w:rsidDel="00000000" w:rsidR="00000000" w:rsidRPr="00000000">
        <w:rPr>
          <w:b w:val="1"/>
          <w:color w:val="ff0000"/>
          <w:sz w:val="36"/>
          <w:szCs w:val="36"/>
          <w:rtl w:val="0"/>
        </w:rPr>
        <w:t xml:space="preserve">$800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hd w:fill="ffffff" w:val="clear"/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NOMBRE: </w:t>
      </w:r>
      <w:r w:rsidDel="00000000" w:rsidR="00000000" w:rsidRPr="00000000">
        <w:rPr>
          <w:sz w:val="26"/>
          <w:szCs w:val="26"/>
          <w:rtl w:val="0"/>
        </w:rPr>
        <w:t xml:space="preserve">Humantropin</w:t>
      </w:r>
    </w:p>
    <w:p w:rsidR="00000000" w:rsidDel="00000000" w:rsidP="00000000" w:rsidRDefault="00000000" w:rsidRPr="00000000" w14:paraId="000000E6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NOMBRE COMERCIAL: </w:t>
      </w:r>
      <w:r w:rsidDel="00000000" w:rsidR="00000000" w:rsidRPr="00000000">
        <w:rPr>
          <w:sz w:val="26"/>
          <w:szCs w:val="26"/>
          <w:rtl w:val="0"/>
        </w:rPr>
        <w:t xml:space="preserve">Hormona Del Crecimiento (HGH)</w:t>
      </w:r>
    </w:p>
    <w:p w:rsidR="00000000" w:rsidDel="00000000" w:rsidP="00000000" w:rsidRDefault="00000000" w:rsidRPr="00000000" w14:paraId="000000E7">
      <w:pPr>
        <w:shd w:fill="ffffff" w:val="clear"/>
        <w:spacing w:after="240" w:before="240" w:lineRule="auto"/>
        <w:rPr>
          <w:color w:val="252525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DESCRIPCIÓN: </w:t>
      </w:r>
      <w:r w:rsidDel="00000000" w:rsidR="00000000" w:rsidRPr="00000000">
        <w:rPr>
          <w:color w:val="252525"/>
          <w:sz w:val="26"/>
          <w:szCs w:val="26"/>
          <w:rtl w:val="0"/>
        </w:rPr>
        <w:t xml:space="preserve">La hormona de Crecimiento o hGH es producida naturalmente por el cuerpo, y de la misma manera, esta forma sintética de la hormona conocida como somatotropina, actúa para movilizar las reservas de grasa, aumentar su quema y mantener la masa muscular magra</w:t>
      </w:r>
    </w:p>
    <w:p w:rsidR="00000000" w:rsidDel="00000000" w:rsidP="00000000" w:rsidRDefault="00000000" w:rsidRPr="00000000" w14:paraId="000000E8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AROMATIZA: </w:t>
      </w:r>
      <w:r w:rsidDel="00000000" w:rsidR="00000000" w:rsidRPr="00000000">
        <w:rPr>
          <w:sz w:val="26"/>
          <w:szCs w:val="26"/>
          <w:rtl w:val="0"/>
        </w:rPr>
        <w:t xml:space="preserve">No </w:t>
      </w:r>
    </w:p>
    <w:p w:rsidR="00000000" w:rsidDel="00000000" w:rsidP="00000000" w:rsidRDefault="00000000" w:rsidRPr="00000000" w14:paraId="000000E9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PRESENTACIÓN: </w:t>
      </w:r>
      <w:r w:rsidDel="00000000" w:rsidR="00000000" w:rsidRPr="00000000">
        <w:rPr>
          <w:sz w:val="26"/>
          <w:szCs w:val="26"/>
          <w:rtl w:val="0"/>
        </w:rPr>
        <w:t xml:space="preserve">144 Ui</w:t>
      </w:r>
    </w:p>
    <w:p w:rsidR="00000000" w:rsidDel="00000000" w:rsidP="00000000" w:rsidRDefault="00000000" w:rsidRPr="00000000" w14:paraId="000000EA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MADE IN: </w:t>
      </w:r>
      <w:r w:rsidDel="00000000" w:rsidR="00000000" w:rsidRPr="00000000">
        <w:rPr>
          <w:sz w:val="26"/>
          <w:szCs w:val="26"/>
          <w:rtl w:val="0"/>
        </w:rPr>
        <w:t xml:space="preserve">Thailandia </w:t>
      </w:r>
    </w:p>
    <w:p w:rsidR="00000000" w:rsidDel="00000000" w:rsidP="00000000" w:rsidRDefault="00000000" w:rsidRPr="00000000" w14:paraId="000000EB">
      <w:pPr>
        <w:shd w:fill="ffffff" w:val="clear"/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ADMINISTRACIÓN: </w:t>
      </w:r>
      <w:r w:rsidDel="00000000" w:rsidR="00000000" w:rsidRPr="00000000">
        <w:rPr>
          <w:sz w:val="26"/>
          <w:szCs w:val="26"/>
          <w:rtl w:val="0"/>
        </w:rPr>
        <w:t xml:space="preserve">Vial Inyección</w:t>
      </w:r>
      <w:r w:rsidDel="00000000" w:rsidR="00000000" w:rsidRPr="00000000">
        <w:rPr>
          <w:sz w:val="24"/>
          <w:szCs w:val="24"/>
          <w:rtl w:val="0"/>
        </w:rPr>
        <w:t xml:space="preserve">        </w:t>
      </w:r>
      <w:r w:rsidDel="00000000" w:rsidR="00000000" w:rsidRPr="00000000">
        <w:rPr>
          <w:b w:val="1"/>
          <w:color w:val="ff0000"/>
          <w:sz w:val="36"/>
          <w:szCs w:val="36"/>
          <w:rtl w:val="0"/>
        </w:rPr>
        <w:t xml:space="preserve">$2,000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1222538</wp:posOffset>
            </wp:positionH>
            <wp:positionV relativeFrom="paragraph">
              <wp:posOffset>419100</wp:posOffset>
            </wp:positionV>
            <wp:extent cx="3286125" cy="2426838"/>
            <wp:effectExtent b="0" l="0" r="0" t="0"/>
            <wp:wrapSquare wrapText="bothSides" distB="114300" distT="114300" distL="114300" distR="114300"/>
            <wp:docPr id="22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28"/>
                    <a:srcRect b="17271" l="23588" r="19102" t="19148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4268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</w:r>
    </w:p>
    <w:sectPr>
      <w:footerReference r:id="rId2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D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jpg"/><Relationship Id="rId22" Type="http://schemas.openxmlformats.org/officeDocument/2006/relationships/image" Target="media/image18.jpg"/><Relationship Id="rId21" Type="http://schemas.openxmlformats.org/officeDocument/2006/relationships/image" Target="media/image10.jpg"/><Relationship Id="rId24" Type="http://schemas.openxmlformats.org/officeDocument/2006/relationships/image" Target="media/image8.jpg"/><Relationship Id="rId23" Type="http://schemas.openxmlformats.org/officeDocument/2006/relationships/image" Target="media/image19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26" Type="http://schemas.openxmlformats.org/officeDocument/2006/relationships/image" Target="media/image11.jpg"/><Relationship Id="rId25" Type="http://schemas.openxmlformats.org/officeDocument/2006/relationships/image" Target="media/image17.jpg"/><Relationship Id="rId28" Type="http://schemas.openxmlformats.org/officeDocument/2006/relationships/image" Target="media/image20.jpg"/><Relationship Id="rId27" Type="http://schemas.openxmlformats.org/officeDocument/2006/relationships/image" Target="media/image14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29" Type="http://schemas.openxmlformats.org/officeDocument/2006/relationships/footer" Target="footer1.xml"/><Relationship Id="rId7" Type="http://schemas.openxmlformats.org/officeDocument/2006/relationships/image" Target="media/image16.jpg"/><Relationship Id="rId8" Type="http://schemas.openxmlformats.org/officeDocument/2006/relationships/image" Target="media/image2.jpg"/><Relationship Id="rId11" Type="http://schemas.openxmlformats.org/officeDocument/2006/relationships/image" Target="media/image4.jpg"/><Relationship Id="rId10" Type="http://schemas.openxmlformats.org/officeDocument/2006/relationships/image" Target="media/image9.jpg"/><Relationship Id="rId13" Type="http://schemas.openxmlformats.org/officeDocument/2006/relationships/image" Target="media/image23.jpg"/><Relationship Id="rId12" Type="http://schemas.openxmlformats.org/officeDocument/2006/relationships/image" Target="media/image21.jpg"/><Relationship Id="rId15" Type="http://schemas.openxmlformats.org/officeDocument/2006/relationships/image" Target="media/image13.jpg"/><Relationship Id="rId14" Type="http://schemas.openxmlformats.org/officeDocument/2006/relationships/image" Target="media/image6.jpg"/><Relationship Id="rId17" Type="http://schemas.openxmlformats.org/officeDocument/2006/relationships/image" Target="media/image22.jpg"/><Relationship Id="rId16" Type="http://schemas.openxmlformats.org/officeDocument/2006/relationships/image" Target="media/image3.jpg"/><Relationship Id="rId19" Type="http://schemas.openxmlformats.org/officeDocument/2006/relationships/image" Target="media/image15.jpg"/><Relationship Id="rId18" Type="http://schemas.openxmlformats.org/officeDocument/2006/relationships/image" Target="media/image1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